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5E8B" w14:textId="77777777" w:rsidR="003F08AE" w:rsidRPr="00EF3621" w:rsidRDefault="003F08AE" w:rsidP="003F08AE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7D51E544" w14:textId="056B2E6C" w:rsidR="003F08AE" w:rsidRPr="00EF3621" w:rsidRDefault="003F08AE" w:rsidP="003F08AE">
      <w:pPr>
        <w:jc w:val="center"/>
        <w:rPr>
          <w:rFonts w:ascii="Arial" w:hAnsi="Arial" w:cs="Arial"/>
          <w:b/>
          <w:bCs/>
          <w:u w:val="single"/>
          <w:rtl/>
        </w:rPr>
      </w:pPr>
      <w:r w:rsidRPr="00EF3621">
        <w:rPr>
          <w:rFonts w:ascii="Arial" w:hAnsi="Arial" w:cs="Arial"/>
          <w:b/>
          <w:bCs/>
          <w:u w:val="single"/>
          <w:rtl/>
        </w:rPr>
        <w:t>תיאור תפקיד</w:t>
      </w:r>
      <w:r w:rsidRPr="00EF3621">
        <w:rPr>
          <w:rFonts w:ascii="Arial" w:hAnsi="Arial" w:cs="Arial" w:hint="cs"/>
          <w:b/>
          <w:bCs/>
          <w:u w:val="single"/>
          <w:rtl/>
        </w:rPr>
        <w:t xml:space="preserve"> </w:t>
      </w:r>
      <w:r w:rsidRPr="00EF3621">
        <w:rPr>
          <w:rFonts w:ascii="Arial" w:hAnsi="Arial" w:cs="Arial"/>
          <w:b/>
          <w:bCs/>
          <w:u w:val="single"/>
          <w:rtl/>
        </w:rPr>
        <w:t>–</w:t>
      </w:r>
      <w:r w:rsidRPr="00EF3621">
        <w:rPr>
          <w:rFonts w:ascii="Arial" w:hAnsi="Arial" w:cs="Arial" w:hint="cs"/>
          <w:b/>
          <w:bCs/>
          <w:u w:val="single"/>
          <w:rtl/>
        </w:rPr>
        <w:t xml:space="preserve"> </w:t>
      </w:r>
      <w:r w:rsidR="00DD5640">
        <w:rPr>
          <w:rFonts w:ascii="Arial" w:hAnsi="Arial" w:cs="Arial" w:hint="cs"/>
          <w:b/>
          <w:bCs/>
          <w:u w:val="single"/>
          <w:rtl/>
        </w:rPr>
        <w:t>מהנדס</w:t>
      </w:r>
      <w:r w:rsidR="004B0CBB">
        <w:rPr>
          <w:rFonts w:ascii="Arial" w:hAnsi="Arial" w:cs="Arial" w:hint="cs"/>
          <w:b/>
          <w:bCs/>
          <w:u w:val="single"/>
          <w:rtl/>
        </w:rPr>
        <w:t>/ת</w:t>
      </w:r>
      <w:r w:rsidR="00DD5640">
        <w:rPr>
          <w:rFonts w:ascii="Arial" w:hAnsi="Arial" w:cs="Arial" w:hint="cs"/>
          <w:b/>
          <w:bCs/>
          <w:u w:val="single"/>
          <w:rtl/>
        </w:rPr>
        <w:t xml:space="preserve"> ייצור</w:t>
      </w:r>
      <w:r w:rsidRPr="00625265">
        <w:rPr>
          <w:rFonts w:ascii="Arial" w:hAnsi="Arial" w:cs="Arial"/>
          <w:b/>
          <w:bCs/>
          <w:u w:val="single"/>
          <w:rtl/>
        </w:rPr>
        <w:t xml:space="preserve"> </w:t>
      </w:r>
      <w:r w:rsidR="00750793">
        <w:rPr>
          <w:rFonts w:ascii="Arial" w:hAnsi="Arial" w:cs="Arial" w:hint="cs"/>
          <w:b/>
          <w:bCs/>
          <w:u w:val="single"/>
          <w:rtl/>
        </w:rPr>
        <w:t>ומוצרים</w:t>
      </w:r>
    </w:p>
    <w:p w14:paraId="49D55BC3" w14:textId="77777777" w:rsidR="003F08AE" w:rsidRPr="00EF3621" w:rsidRDefault="003F08AE" w:rsidP="003F08AE">
      <w:pPr>
        <w:rPr>
          <w:rFonts w:ascii="Arial" w:hAnsi="Arial" w:cs="Arial"/>
          <w:rtl/>
        </w:rPr>
      </w:pPr>
    </w:p>
    <w:p w14:paraId="192E1DA3" w14:textId="77777777" w:rsidR="003F08AE" w:rsidRPr="00EF3621" w:rsidRDefault="003F08AE" w:rsidP="003F08AE">
      <w:pPr>
        <w:rPr>
          <w:rFonts w:ascii="Arial" w:hAnsi="Arial" w:cs="Arial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9"/>
        <w:gridCol w:w="5127"/>
      </w:tblGrid>
      <w:tr w:rsidR="003F08AE" w:rsidRPr="00EF3621" w14:paraId="16B4E90D" w14:textId="77777777" w:rsidTr="000E5B77">
        <w:tc>
          <w:tcPr>
            <w:tcW w:w="4261" w:type="dxa"/>
          </w:tcPr>
          <w:p w14:paraId="1933A8DE" w14:textId="1E420691" w:rsidR="003F08AE" w:rsidRPr="00EF3621" w:rsidRDefault="003F08AE" w:rsidP="000E5B77">
            <w:pPr>
              <w:rPr>
                <w:rFonts w:ascii="Arial" w:hAnsi="Arial" w:cs="Arial"/>
                <w:rtl/>
              </w:rPr>
            </w:pPr>
            <w:r w:rsidRPr="00EF3621">
              <w:rPr>
                <w:rFonts w:ascii="Arial" w:hAnsi="Arial" w:cs="Arial" w:hint="cs"/>
                <w:b/>
                <w:bCs/>
                <w:rtl/>
              </w:rPr>
              <w:t>נכון לתאריך:</w:t>
            </w:r>
            <w:r w:rsidRPr="00EF3621">
              <w:rPr>
                <w:rFonts w:ascii="Arial" w:hAnsi="Arial" w:cs="Arial" w:hint="cs"/>
                <w:rtl/>
              </w:rPr>
              <w:t xml:space="preserve"> </w:t>
            </w:r>
            <w:r w:rsidR="00750793">
              <w:rPr>
                <w:rFonts w:ascii="Arial" w:hAnsi="Arial" w:cs="Arial" w:hint="cs"/>
                <w:rtl/>
              </w:rPr>
              <w:t>יוני</w:t>
            </w:r>
            <w:r>
              <w:rPr>
                <w:rFonts w:ascii="Arial" w:hAnsi="Arial" w:cs="Arial" w:hint="cs"/>
                <w:rtl/>
              </w:rPr>
              <w:t xml:space="preserve"> 202</w:t>
            </w:r>
            <w:r w:rsidR="00750793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5683" w:type="dxa"/>
          </w:tcPr>
          <w:p w14:paraId="6DE21E65" w14:textId="77777777" w:rsidR="003F08AE" w:rsidRPr="00EF3621" w:rsidRDefault="003F08AE" w:rsidP="000E5B77">
            <w:pPr>
              <w:rPr>
                <w:rFonts w:ascii="Arial" w:hAnsi="Arial" w:cs="Arial"/>
                <w:rtl/>
              </w:rPr>
            </w:pPr>
            <w:r w:rsidRPr="00EF3621">
              <w:rPr>
                <w:rFonts w:ascii="Arial" w:hAnsi="Arial" w:cs="Arial" w:hint="cs"/>
                <w:b/>
                <w:bCs/>
                <w:rtl/>
              </w:rPr>
              <w:t>אתר ומחלקה:</w:t>
            </w:r>
            <w:r>
              <w:rPr>
                <w:rFonts w:ascii="Arial" w:hAnsi="Arial" w:cs="Arial" w:hint="cs"/>
                <w:rtl/>
              </w:rPr>
              <w:t xml:space="preserve"> מחלקת הנדסה</w:t>
            </w:r>
            <w:r w:rsidRPr="00EF3621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אתר בית זרע</w:t>
            </w:r>
          </w:p>
        </w:tc>
      </w:tr>
      <w:tr w:rsidR="003F08AE" w:rsidRPr="00EF3621" w14:paraId="2A43FDAE" w14:textId="77777777" w:rsidTr="000E5B77">
        <w:tc>
          <w:tcPr>
            <w:tcW w:w="4261" w:type="dxa"/>
          </w:tcPr>
          <w:p w14:paraId="355D61FA" w14:textId="77777777" w:rsidR="003F08AE" w:rsidRPr="00EF3621" w:rsidRDefault="003F08AE" w:rsidP="000E5B77">
            <w:pPr>
              <w:rPr>
                <w:rFonts w:ascii="Arial" w:hAnsi="Arial" w:cs="Arial"/>
                <w:rtl/>
              </w:rPr>
            </w:pPr>
            <w:r w:rsidRPr="00EF3621">
              <w:rPr>
                <w:rFonts w:ascii="Arial" w:hAnsi="Arial" w:cs="Arial" w:hint="cs"/>
                <w:b/>
                <w:bCs/>
                <w:rtl/>
              </w:rPr>
              <w:t>כפיפות ל:</w:t>
            </w:r>
            <w:r w:rsidRPr="00EF3621">
              <w:rPr>
                <w:rFonts w:ascii="Arial" w:hAnsi="Arial" w:cs="Arial" w:hint="cs"/>
                <w:rtl/>
              </w:rPr>
              <w:t xml:space="preserve"> מנהל </w:t>
            </w:r>
            <w:r>
              <w:rPr>
                <w:rFonts w:ascii="Arial" w:hAnsi="Arial" w:cs="Arial" w:hint="cs"/>
                <w:rtl/>
              </w:rPr>
              <w:t xml:space="preserve">הנדסה </w:t>
            </w:r>
            <w:r w:rsidRPr="00EF3621">
              <w:rPr>
                <w:rFonts w:ascii="Arial" w:hAnsi="Arial" w:cs="Arial" w:hint="cs"/>
                <w:rtl/>
              </w:rPr>
              <w:t xml:space="preserve">- אתר </w:t>
            </w:r>
            <w:r>
              <w:rPr>
                <w:rFonts w:ascii="Arial" w:hAnsi="Arial" w:cs="Arial" w:hint="cs"/>
                <w:rtl/>
              </w:rPr>
              <w:t>בית זרע</w:t>
            </w:r>
          </w:p>
        </w:tc>
        <w:tc>
          <w:tcPr>
            <w:tcW w:w="5683" w:type="dxa"/>
          </w:tcPr>
          <w:p w14:paraId="5A848DE2" w14:textId="77777777" w:rsidR="003F08AE" w:rsidRPr="00EF3621" w:rsidRDefault="003F08AE" w:rsidP="000E5B77">
            <w:pPr>
              <w:rPr>
                <w:rFonts w:ascii="Arial" w:hAnsi="Arial" w:cs="Arial"/>
                <w:rtl/>
              </w:rPr>
            </w:pPr>
          </w:p>
        </w:tc>
      </w:tr>
      <w:tr w:rsidR="003F08AE" w:rsidRPr="00EF3621" w14:paraId="619FF882" w14:textId="77777777" w:rsidTr="000E5B77">
        <w:tc>
          <w:tcPr>
            <w:tcW w:w="9944" w:type="dxa"/>
            <w:gridSpan w:val="2"/>
          </w:tcPr>
          <w:p w14:paraId="0D67C93E" w14:textId="3AE4D74B" w:rsidR="003F08AE" w:rsidRPr="00C13BF0" w:rsidRDefault="003F08AE" w:rsidP="000E5B77">
            <w:pPr>
              <w:rPr>
                <w:rFonts w:ascii="Arial" w:hAnsi="Arial" w:cs="Arial"/>
                <w:rtl/>
              </w:rPr>
            </w:pPr>
            <w:r w:rsidRPr="002225F3">
              <w:rPr>
                <w:rFonts w:ascii="Arial" w:hAnsi="Arial" w:cs="Arial" w:hint="cs"/>
                <w:b/>
                <w:bCs/>
                <w:rtl/>
              </w:rPr>
              <w:t xml:space="preserve">תיאור התפקיד: </w:t>
            </w:r>
            <w:r w:rsidRPr="002225F3">
              <w:rPr>
                <w:rFonts w:ascii="Arial" w:hAnsi="Arial" w:cs="Arial"/>
                <w:rtl/>
              </w:rPr>
              <w:t xml:space="preserve"> </w:t>
            </w:r>
            <w:r w:rsidR="00750793">
              <w:rPr>
                <w:rFonts w:ascii="Arial" w:hAnsi="Arial" w:cs="Arial" w:hint="cs"/>
                <w:rtl/>
              </w:rPr>
              <w:t>תמיכה הנדסית במוצרים קיימים ומחלקות הייצור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</w:tr>
      <w:tr w:rsidR="003F08AE" w:rsidRPr="00EF3621" w14:paraId="29C6E06F" w14:textId="77777777" w:rsidTr="000E5B77">
        <w:trPr>
          <w:trHeight w:val="1385"/>
        </w:trPr>
        <w:tc>
          <w:tcPr>
            <w:tcW w:w="9944" w:type="dxa"/>
            <w:gridSpan w:val="2"/>
          </w:tcPr>
          <w:p w14:paraId="510D7AC7" w14:textId="77777777" w:rsidR="003F08AE" w:rsidRPr="00F443E2" w:rsidRDefault="003F08AE" w:rsidP="000E5B77">
            <w:pPr>
              <w:rPr>
                <w:rFonts w:ascii="Arial" w:hAnsi="Arial" w:cs="Arial"/>
                <w:b/>
                <w:bCs/>
                <w:rtl/>
              </w:rPr>
            </w:pPr>
            <w:r w:rsidRPr="00F443E2">
              <w:rPr>
                <w:rFonts w:ascii="Arial" w:hAnsi="Arial" w:cs="Arial" w:hint="cs"/>
                <w:b/>
                <w:bCs/>
                <w:rtl/>
              </w:rPr>
              <w:t>תחומי אחריות וסמכות:</w:t>
            </w:r>
          </w:p>
          <w:p w14:paraId="4E95F031" w14:textId="46CA5CDB" w:rsidR="003F08AE" w:rsidRPr="00750793" w:rsidRDefault="00750793" w:rsidP="003F08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ניהול והובלת שינויים הנדסיים במוצרים קיימים</w:t>
            </w:r>
            <w:r w:rsidR="004B0CBB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  <w:p w14:paraId="1BFA8377" w14:textId="0758B471" w:rsidR="00750793" w:rsidRDefault="00750793" w:rsidP="003F08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טיפול בתלונות לקוח ובעיות הנדסיות </w:t>
            </w:r>
            <w:r w:rsidR="00AF02D8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מוצרים קיימים.</w:t>
            </w:r>
          </w:p>
          <w:p w14:paraId="6BCF3A16" w14:textId="49CC89AC" w:rsidR="00F55E96" w:rsidRPr="00F55E96" w:rsidRDefault="00F55E96" w:rsidP="003F08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55E96">
              <w:rPr>
                <w:rFonts w:ascii="Arial" w:hAnsi="Arial" w:cs="Arial" w:hint="cs"/>
                <w:sz w:val="24"/>
                <w:szCs w:val="24"/>
                <w:rtl/>
              </w:rPr>
              <w:t>הכנת שרטוטי ייצור</w:t>
            </w:r>
            <w:r w:rsidR="004B0CBB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  <w:p w14:paraId="2677F430" w14:textId="43CB076F" w:rsidR="00750793" w:rsidRPr="00750793" w:rsidRDefault="00750793" w:rsidP="003F08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תמיכה הנדסית במחלקות ההרכבה באתר: בניית הוראות הרכבה, בדיקה ותהליכי הכשרת עובדים ביחד עם מנהלי המחלקות.</w:t>
            </w:r>
          </w:p>
          <w:p w14:paraId="5EE8F661" w14:textId="5C592170" w:rsidR="00750793" w:rsidRDefault="00750793" w:rsidP="003F08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הגדרת צרכים ושותף בכתיבת מפרטי דרישות למתקני ייצור ואוטומציה (עבודה עם מהנדסי האוטומציה)</w:t>
            </w:r>
            <w:r w:rsidR="004B0CBB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  <w:p w14:paraId="7ED36E34" w14:textId="6A94E5D6" w:rsidR="00F55E96" w:rsidRDefault="00F55E96" w:rsidP="003F08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תכנון מתקנים תומכי הרכבה.</w:t>
            </w:r>
          </w:p>
          <w:p w14:paraId="4DC062F1" w14:textId="6264A465" w:rsidR="00F55E96" w:rsidRPr="00750793" w:rsidRDefault="00F55E96" w:rsidP="003F08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תמיכה הנדסית במחלקת האיכות באפיון ותכנון תהליכי ומתקני בדיקה ותהליכי בקרה</w:t>
            </w:r>
            <w:r w:rsidR="004B0CBB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  <w:p w14:paraId="7FF9B5F8" w14:textId="4A03A74F" w:rsidR="00750793" w:rsidRPr="00750793" w:rsidRDefault="00750793" w:rsidP="003F08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rtl/>
              </w:rPr>
            </w:pPr>
            <w:r w:rsidRPr="00750793">
              <w:rPr>
                <w:rFonts w:ascii="Arial" w:hAnsi="Arial" w:cs="Arial" w:hint="cs"/>
                <w:sz w:val="24"/>
                <w:szCs w:val="24"/>
                <w:rtl/>
              </w:rPr>
              <w:t>העברה מפיתוח לייצור של מוצרים חדשים</w:t>
            </w:r>
            <w:r w:rsidR="004B0CBB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</w:tr>
      <w:tr w:rsidR="003F08AE" w:rsidRPr="00EF3621" w14:paraId="559A1062" w14:textId="77777777" w:rsidTr="000E5B77">
        <w:tc>
          <w:tcPr>
            <w:tcW w:w="9944" w:type="dxa"/>
            <w:gridSpan w:val="2"/>
          </w:tcPr>
          <w:p w14:paraId="4D9CC72F" w14:textId="77777777" w:rsidR="003F08AE" w:rsidRPr="00EF3621" w:rsidRDefault="003F08AE" w:rsidP="000E5B77">
            <w:pPr>
              <w:rPr>
                <w:rFonts w:ascii="Arial" w:hAnsi="Arial" w:cs="Arial"/>
                <w:b/>
                <w:bCs/>
                <w:rtl/>
              </w:rPr>
            </w:pPr>
            <w:r w:rsidRPr="00EF3621">
              <w:rPr>
                <w:rFonts w:ascii="Arial" w:hAnsi="Arial" w:cs="Arial" w:hint="cs"/>
                <w:b/>
                <w:bCs/>
                <w:rtl/>
              </w:rPr>
              <w:t>השכלה וניסיון נדרשים:</w:t>
            </w:r>
          </w:p>
          <w:p w14:paraId="12922D25" w14:textId="03650EBA" w:rsidR="003F08AE" w:rsidRDefault="00F55E96" w:rsidP="003F08A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מהנדס מכונות</w:t>
            </w:r>
          </w:p>
          <w:p w14:paraId="34FAF998" w14:textId="34A55218" w:rsidR="00F55E96" w:rsidRDefault="00F55E96" w:rsidP="003F08A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היכרות וניסיון בעבודה עם תוכנת </w:t>
            </w:r>
            <w:r>
              <w:rPr>
                <w:rFonts w:ascii="Arial" w:hAnsi="Arial" w:cs="Arial" w:hint="cs"/>
              </w:rPr>
              <w:t>SOLID</w:t>
            </w:r>
            <w:r>
              <w:rPr>
                <w:rFonts w:ascii="Arial" w:hAnsi="Arial" w:cs="Arial"/>
              </w:rPr>
              <w:t>WORKS</w:t>
            </w:r>
            <w:r>
              <w:rPr>
                <w:rFonts w:ascii="Arial" w:hAnsi="Arial" w:cs="Arial" w:hint="cs"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 xml:space="preserve"> - חובה</w:t>
            </w:r>
          </w:p>
          <w:p w14:paraId="1710AE4D" w14:textId="7CA9D588" w:rsidR="00F55E96" w:rsidRDefault="00F55E96" w:rsidP="003F08A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ניסיון קודם בחברה תעשייתית ב</w:t>
            </w:r>
            <w:r w:rsidR="009F50E8">
              <w:rPr>
                <w:rFonts w:ascii="Arial" w:hAnsi="Arial" w:cs="Arial" w:hint="cs"/>
                <w:rtl/>
              </w:rPr>
              <w:t>ת</w:t>
            </w:r>
            <w:r>
              <w:rPr>
                <w:rFonts w:ascii="Arial" w:hAnsi="Arial" w:cs="Arial" w:hint="cs"/>
                <w:rtl/>
              </w:rPr>
              <w:t xml:space="preserve">חום המים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יתרון</w:t>
            </w:r>
          </w:p>
          <w:p w14:paraId="2D15AA53" w14:textId="3BFF17D6" w:rsidR="00F55E96" w:rsidRDefault="00F55E96" w:rsidP="003F08A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ניסיון קודם בחברה העוסקת בתחום המוצרים הפולימריים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יתרון</w:t>
            </w:r>
          </w:p>
          <w:p w14:paraId="1007CDE4" w14:textId="2A131B6F" w:rsidR="00F55E96" w:rsidRDefault="00F55E96" w:rsidP="003F08A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הכרות עם מערכת </w:t>
            </w:r>
            <w:r>
              <w:rPr>
                <w:rFonts w:ascii="Arial" w:hAnsi="Arial" w:cs="Arial"/>
              </w:rPr>
              <w:t>SAP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יתרון</w:t>
            </w:r>
          </w:p>
          <w:p w14:paraId="462D7753" w14:textId="3C5CA5BA" w:rsidR="00F55E96" w:rsidRDefault="00F55E96" w:rsidP="003F08A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הכרות עם מערכת </w:t>
            </w:r>
            <w:r>
              <w:rPr>
                <w:rFonts w:ascii="Arial" w:hAnsi="Arial" w:cs="Arial" w:hint="cs"/>
              </w:rPr>
              <w:t>PLM</w:t>
            </w:r>
            <w:r>
              <w:rPr>
                <w:rFonts w:ascii="Arial" w:hAnsi="Arial" w:cs="Arial" w:hint="cs"/>
                <w:rtl/>
              </w:rPr>
              <w:t xml:space="preserve"> - יתרון</w:t>
            </w:r>
          </w:p>
          <w:p w14:paraId="6E267D19" w14:textId="7D0C4FF4" w:rsidR="003F08AE" w:rsidRPr="003F08AE" w:rsidRDefault="003F08AE" w:rsidP="003F08AE">
            <w:pPr>
              <w:numPr>
                <w:ilvl w:val="0"/>
                <w:numId w:val="1"/>
              </w:num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אנגלית (דיבור וקריאה/כתיבה) ברמה גבוהה.</w:t>
            </w:r>
          </w:p>
        </w:tc>
      </w:tr>
      <w:tr w:rsidR="003F08AE" w:rsidRPr="00EF3621" w14:paraId="5C878079" w14:textId="77777777" w:rsidTr="000E5B77">
        <w:tc>
          <w:tcPr>
            <w:tcW w:w="9944" w:type="dxa"/>
            <w:gridSpan w:val="2"/>
          </w:tcPr>
          <w:p w14:paraId="12735373" w14:textId="77777777" w:rsidR="003F08AE" w:rsidRPr="00EF3621" w:rsidRDefault="003F08AE" w:rsidP="000E5B77">
            <w:pPr>
              <w:rPr>
                <w:rFonts w:ascii="Arial" w:hAnsi="Arial" w:cs="Arial"/>
                <w:b/>
                <w:bCs/>
                <w:rtl/>
              </w:rPr>
            </w:pPr>
            <w:r w:rsidRPr="00EF3621">
              <w:rPr>
                <w:rFonts w:ascii="Arial" w:hAnsi="Arial" w:cs="Arial" w:hint="cs"/>
                <w:b/>
                <w:bCs/>
                <w:rtl/>
              </w:rPr>
              <w:t>תכונות וסגנון עבודה:</w:t>
            </w:r>
          </w:p>
          <w:p w14:paraId="6D552011" w14:textId="1D2F7453" w:rsidR="003F08AE" w:rsidRDefault="003F08AE" w:rsidP="003F08A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יכולת הובלה וניהול תהליכים משלב זיהוי הצורך ועד הטמעה </w:t>
            </w:r>
          </w:p>
          <w:p w14:paraId="75BC1C57" w14:textId="77777777" w:rsidR="003F08AE" w:rsidRDefault="003F08AE" w:rsidP="003F08A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יכולת ניהול עצמית</w:t>
            </w:r>
          </w:p>
          <w:p w14:paraId="05DC5D62" w14:textId="19662ADF" w:rsidR="003F08AE" w:rsidRDefault="003F08AE" w:rsidP="003F08A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עבודה מול ממשקים</w:t>
            </w:r>
            <w:r w:rsidR="00F55E96">
              <w:rPr>
                <w:rFonts w:ascii="Arial" w:hAnsi="Arial" w:cs="Arial" w:hint="cs"/>
                <w:rtl/>
              </w:rPr>
              <w:t xml:space="preserve">, תיאום </w:t>
            </w:r>
            <w:r w:rsidR="009F50E8">
              <w:rPr>
                <w:rFonts w:ascii="Arial" w:hAnsi="Arial" w:cs="Arial" w:hint="cs"/>
                <w:rtl/>
              </w:rPr>
              <w:t>וסנכרון</w:t>
            </w:r>
            <w:r w:rsidR="00F55E96">
              <w:rPr>
                <w:rFonts w:ascii="Arial" w:hAnsi="Arial" w:cs="Arial" w:hint="cs"/>
                <w:rtl/>
              </w:rPr>
              <w:t xml:space="preserve"> בין גורמים שונים באתר</w:t>
            </w:r>
          </w:p>
          <w:p w14:paraId="735EFF63" w14:textId="31C74F69" w:rsidR="003F08AE" w:rsidRDefault="004429E9" w:rsidP="003F08A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יכולת עבודה על מספר משימות במקביל</w:t>
            </w:r>
          </w:p>
          <w:p w14:paraId="06DE14FA" w14:textId="0F9A286E" w:rsidR="009F50E8" w:rsidRDefault="009F50E8" w:rsidP="003F08A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עבודת צוות</w:t>
            </w:r>
          </w:p>
          <w:p w14:paraId="308E4205" w14:textId="7EEC89D9" w:rsidR="004429E9" w:rsidRPr="009F50E8" w:rsidRDefault="009F50E8" w:rsidP="009F50E8">
            <w:pPr>
              <w:numPr>
                <w:ilvl w:val="0"/>
                <w:numId w:val="2"/>
              </w:num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שגר ושכח</w:t>
            </w:r>
          </w:p>
        </w:tc>
      </w:tr>
    </w:tbl>
    <w:p w14:paraId="555886CF" w14:textId="77777777" w:rsidR="003F08AE" w:rsidRPr="00EF3621" w:rsidRDefault="003F08AE" w:rsidP="003F08AE">
      <w:pPr>
        <w:rPr>
          <w:rtl/>
        </w:rPr>
      </w:pPr>
    </w:p>
    <w:p w14:paraId="40389FC5" w14:textId="77777777" w:rsidR="003F08AE" w:rsidRPr="00EF3621" w:rsidRDefault="003F08AE" w:rsidP="003F08AE">
      <w:pPr>
        <w:jc w:val="center"/>
        <w:rPr>
          <w:rFonts w:asciiTheme="minorBidi" w:hAnsiTheme="minorBidi" w:cstheme="minorBidi"/>
          <w:b/>
          <w:bCs/>
          <w:u w:val="single"/>
          <w:rtl/>
        </w:rPr>
      </w:pPr>
    </w:p>
    <w:p w14:paraId="575629F9" w14:textId="77777777" w:rsidR="003F08AE" w:rsidRPr="00EF3621" w:rsidRDefault="003F08AE" w:rsidP="003F08AE">
      <w:pPr>
        <w:rPr>
          <w:rFonts w:asciiTheme="minorBidi" w:hAnsiTheme="minorBidi" w:cstheme="minorBidi"/>
          <w:b/>
          <w:bCs/>
          <w:u w:val="single"/>
          <w:rtl/>
        </w:rPr>
      </w:pPr>
    </w:p>
    <w:p w14:paraId="5004ED2A" w14:textId="77777777" w:rsidR="00BE0B68" w:rsidRPr="006F0BB8" w:rsidRDefault="00BE0B68" w:rsidP="004E146F">
      <w:pPr>
        <w:bidi w:val="0"/>
      </w:pPr>
    </w:p>
    <w:sectPr w:rsidR="00BE0B68" w:rsidRPr="006F0BB8" w:rsidSect="00E72557">
      <w:headerReference w:type="default" r:id="rId8"/>
      <w:footerReference w:type="default" r:id="rId9"/>
      <w:pgSz w:w="11906" w:h="16838"/>
      <w:pgMar w:top="2268" w:right="1440" w:bottom="1440" w:left="1440" w:header="510" w:footer="4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6126" w14:textId="77777777" w:rsidR="005424C9" w:rsidRDefault="005424C9" w:rsidP="00BE0B68">
      <w:r>
        <w:separator/>
      </w:r>
    </w:p>
  </w:endnote>
  <w:endnote w:type="continuationSeparator" w:id="0">
    <w:p w14:paraId="5C9D484E" w14:textId="77777777" w:rsidR="005424C9" w:rsidRDefault="005424C9" w:rsidP="00BE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BFBFBF" w:themeColor="background1" w:themeShade="BF"/>
        <w:rtl/>
      </w:rPr>
      <w:id w:val="1471860283"/>
      <w:docPartObj>
        <w:docPartGallery w:val="Page Numbers (Bottom of Page)"/>
        <w:docPartUnique/>
      </w:docPartObj>
    </w:sdtPr>
    <w:sdtEndPr/>
    <w:sdtContent>
      <w:p w14:paraId="5825840A" w14:textId="77777777" w:rsidR="005151E0" w:rsidRPr="005151E0" w:rsidRDefault="005151E0" w:rsidP="005151E0">
        <w:pPr>
          <w:pStyle w:val="Footer"/>
          <w:jc w:val="center"/>
          <w:rPr>
            <w:color w:val="BFBFBF" w:themeColor="background1" w:themeShade="BF"/>
          </w:rPr>
        </w:pPr>
        <w:r w:rsidRPr="005151E0">
          <w:rPr>
            <w:color w:val="BFBFBF" w:themeColor="background1" w:themeShade="BF"/>
          </w:rPr>
          <w:fldChar w:fldCharType="begin"/>
        </w:r>
        <w:r w:rsidRPr="005151E0">
          <w:rPr>
            <w:color w:val="BFBFBF" w:themeColor="background1" w:themeShade="BF"/>
          </w:rPr>
          <w:instrText xml:space="preserve"> PAGE   \* MERGEFORMAT </w:instrText>
        </w:r>
        <w:r w:rsidRPr="005151E0">
          <w:rPr>
            <w:color w:val="BFBFBF" w:themeColor="background1" w:themeShade="BF"/>
          </w:rPr>
          <w:fldChar w:fldCharType="separate"/>
        </w:r>
        <w:r w:rsidRPr="005151E0">
          <w:rPr>
            <w:noProof/>
            <w:color w:val="BFBFBF" w:themeColor="background1" w:themeShade="BF"/>
          </w:rPr>
          <w:t>2</w:t>
        </w:r>
        <w:r w:rsidRPr="005151E0">
          <w:rPr>
            <w:noProof/>
            <w:color w:val="BFBFBF" w:themeColor="background1" w:themeShade="BF"/>
          </w:rPr>
          <w:fldChar w:fldCharType="end"/>
        </w:r>
      </w:p>
    </w:sdtContent>
  </w:sdt>
  <w:p w14:paraId="32474AA0" w14:textId="77777777" w:rsidR="005151E0" w:rsidRPr="005151E0" w:rsidRDefault="00E72557" w:rsidP="005151E0">
    <w:pPr>
      <w:pStyle w:val="Footer"/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A0578" wp14:editId="6DD0B365">
              <wp:simplePos x="0" y="0"/>
              <wp:positionH relativeFrom="page">
                <wp:align>left</wp:align>
              </wp:positionH>
              <wp:positionV relativeFrom="paragraph">
                <wp:posOffset>176861</wp:posOffset>
              </wp:positionV>
              <wp:extent cx="7560669" cy="254442"/>
              <wp:effectExtent l="0" t="0" r="254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669" cy="254442"/>
                      </a:xfrm>
                      <a:prstGeom prst="rect">
                        <a:avLst/>
                      </a:prstGeom>
                      <a:solidFill>
                        <a:srgbClr val="D224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72047A" id="Rectangle 7" o:spid="_x0000_s1026" style="position:absolute;margin-left:0;margin-top:13.95pt;width:595.35pt;height:20.0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" fillcolor="#d2242a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12D1" w14:textId="77777777" w:rsidR="005424C9" w:rsidRDefault="005424C9" w:rsidP="00BE0B68">
      <w:r>
        <w:separator/>
      </w:r>
    </w:p>
  </w:footnote>
  <w:footnote w:type="continuationSeparator" w:id="0">
    <w:p w14:paraId="1E6A8C51" w14:textId="77777777" w:rsidR="005424C9" w:rsidRDefault="005424C9" w:rsidP="00BE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31E4" w14:textId="77777777" w:rsidR="00BE0B68" w:rsidRDefault="00BE0B68">
    <w:pPr>
      <w:pStyle w:val="Header"/>
      <w:rPr>
        <w:rtl/>
      </w:rPr>
    </w:pPr>
    <w:r w:rsidRPr="005151E0">
      <w:rPr>
        <w:noProof/>
        <w:color w:val="D9D9D9" w:themeColor="background1" w:themeShade="D9"/>
      </w:rPr>
      <w:drawing>
        <wp:anchor distT="0" distB="0" distL="114300" distR="114300" simplePos="0" relativeHeight="251658240" behindDoc="1" locked="0" layoutInCell="1" allowOverlap="1" wp14:anchorId="0F7F5F56" wp14:editId="24792555">
          <wp:simplePos x="0" y="0"/>
          <wp:positionH relativeFrom="page">
            <wp:posOffset>-6350</wp:posOffset>
          </wp:positionH>
          <wp:positionV relativeFrom="paragraph">
            <wp:posOffset>-273050</wp:posOffset>
          </wp:positionV>
          <wp:extent cx="7545535" cy="1067328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4_Template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535" cy="10673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557">
      <w:rPr>
        <w:noProof/>
        <w:color w:val="D9D9D9" w:themeColor="background1" w:themeShade="D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F44"/>
    <w:multiLevelType w:val="hybridMultilevel"/>
    <w:tmpl w:val="ED824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4DAE"/>
    <w:multiLevelType w:val="hybridMultilevel"/>
    <w:tmpl w:val="BEAA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E3F7E"/>
    <w:multiLevelType w:val="hybridMultilevel"/>
    <w:tmpl w:val="3226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438533">
    <w:abstractNumId w:val="2"/>
  </w:num>
  <w:num w:numId="2" w16cid:durableId="1202598628">
    <w:abstractNumId w:val="1"/>
  </w:num>
  <w:num w:numId="3" w16cid:durableId="53165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AE"/>
    <w:rsid w:val="00001B95"/>
    <w:rsid w:val="00034C5B"/>
    <w:rsid w:val="000639DF"/>
    <w:rsid w:val="000B2950"/>
    <w:rsid w:val="00226A8F"/>
    <w:rsid w:val="002807C5"/>
    <w:rsid w:val="002912FA"/>
    <w:rsid w:val="003376E8"/>
    <w:rsid w:val="003F08AE"/>
    <w:rsid w:val="004429E9"/>
    <w:rsid w:val="004B0CBB"/>
    <w:rsid w:val="004E146F"/>
    <w:rsid w:val="005151E0"/>
    <w:rsid w:val="005424C9"/>
    <w:rsid w:val="006C71ED"/>
    <w:rsid w:val="006F0BB8"/>
    <w:rsid w:val="00750793"/>
    <w:rsid w:val="007B5ABE"/>
    <w:rsid w:val="00890F9D"/>
    <w:rsid w:val="009F50E8"/>
    <w:rsid w:val="00A306A4"/>
    <w:rsid w:val="00AE7334"/>
    <w:rsid w:val="00AF02D8"/>
    <w:rsid w:val="00AF3803"/>
    <w:rsid w:val="00B15AC3"/>
    <w:rsid w:val="00BA2745"/>
    <w:rsid w:val="00BA5F73"/>
    <w:rsid w:val="00BE0B68"/>
    <w:rsid w:val="00BF36F0"/>
    <w:rsid w:val="00C53202"/>
    <w:rsid w:val="00D01E80"/>
    <w:rsid w:val="00D63FA4"/>
    <w:rsid w:val="00DC0985"/>
    <w:rsid w:val="00DD5640"/>
    <w:rsid w:val="00E45B95"/>
    <w:rsid w:val="00E57B05"/>
    <w:rsid w:val="00E72557"/>
    <w:rsid w:val="00F55E96"/>
    <w:rsid w:val="00F5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EDBC2F"/>
  <w15:chartTrackingRefBased/>
  <w15:docId w15:val="{6348171F-22ED-4CF8-9782-9C63BEE3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B68"/>
  </w:style>
  <w:style w:type="paragraph" w:styleId="Footer">
    <w:name w:val="footer"/>
    <w:basedOn w:val="Normal"/>
    <w:link w:val="FooterChar"/>
    <w:uiPriority w:val="99"/>
    <w:unhideWhenUsed/>
    <w:rsid w:val="00BE0B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B68"/>
  </w:style>
  <w:style w:type="paragraph" w:styleId="BalloonText">
    <w:name w:val="Balloon Text"/>
    <w:basedOn w:val="Normal"/>
    <w:link w:val="BalloonTextChar"/>
    <w:uiPriority w:val="99"/>
    <w:semiHidden/>
    <w:unhideWhenUsed/>
    <w:rsid w:val="00E725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08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92BD-6057-44F7-8723-61C90FD0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Giladi</dc:creator>
  <cp:keywords/>
  <dc:description/>
  <cp:lastModifiedBy>Ifat Elimeleh</cp:lastModifiedBy>
  <cp:revision>2</cp:revision>
  <cp:lastPrinted>2020-01-29T12:34:00Z</cp:lastPrinted>
  <dcterms:created xsi:type="dcterms:W3CDTF">2023-03-15T09:35:00Z</dcterms:created>
  <dcterms:modified xsi:type="dcterms:W3CDTF">2023-03-15T09:35:00Z</dcterms:modified>
</cp:coreProperties>
</file>