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87B1" w14:textId="74EF4C0D" w:rsidR="007947EB" w:rsidRDefault="007947EB" w:rsidP="003B19FF">
      <w:pPr>
        <w:pStyle w:val="Title"/>
        <w:tabs>
          <w:tab w:val="left" w:pos="90"/>
        </w:tabs>
        <w:spacing w:line="360" w:lineRule="auto"/>
        <w:rPr>
          <w:rFonts w:cs="David"/>
          <w:u w:val="single"/>
        </w:rPr>
      </w:pPr>
      <w:r>
        <w:rPr>
          <w:rFonts w:cs="David" w:hint="cs"/>
          <w:u w:val="single"/>
          <w:rtl/>
        </w:rPr>
        <w:t xml:space="preserve">דרוש/ה  </w:t>
      </w:r>
      <w:r w:rsidR="00BF201A">
        <w:rPr>
          <w:rFonts w:cs="David" w:hint="cs"/>
          <w:u w:val="single"/>
          <w:rtl/>
        </w:rPr>
        <w:t>רתך/ מסגר</w:t>
      </w:r>
    </w:p>
    <w:p w14:paraId="2FD79F3D" w14:textId="77777777" w:rsidR="009959B7" w:rsidRDefault="009959B7" w:rsidP="0044093A">
      <w:pPr>
        <w:spacing w:line="360" w:lineRule="auto"/>
        <w:rPr>
          <w:rFonts w:ascii="David" w:hAnsi="David"/>
          <w:sz w:val="24"/>
          <w:rtl/>
        </w:rPr>
      </w:pPr>
    </w:p>
    <w:p w14:paraId="17530FD7" w14:textId="77777777" w:rsidR="009959B7" w:rsidRDefault="009959B7" w:rsidP="0044093A">
      <w:pPr>
        <w:spacing w:line="360" w:lineRule="auto"/>
        <w:rPr>
          <w:rFonts w:ascii="David" w:hAnsi="David"/>
          <w:sz w:val="24"/>
          <w:rtl/>
        </w:rPr>
      </w:pPr>
    </w:p>
    <w:p w14:paraId="6C1F96B4" w14:textId="7E04C052" w:rsidR="0044093A" w:rsidRPr="008C25B9" w:rsidRDefault="0044093A" w:rsidP="0044093A">
      <w:pPr>
        <w:spacing w:line="360" w:lineRule="auto"/>
        <w:rPr>
          <w:rFonts w:ascii="David" w:hAnsi="David"/>
          <w:sz w:val="24"/>
          <w:rtl/>
        </w:rPr>
      </w:pPr>
      <w:r w:rsidRPr="008C25B9">
        <w:rPr>
          <w:rFonts w:ascii="David" w:hAnsi="David"/>
          <w:sz w:val="24"/>
          <w:rtl/>
        </w:rPr>
        <w:t xml:space="preserve">לחברת </w:t>
      </w:r>
      <w:r w:rsidRPr="008C25B9">
        <w:rPr>
          <w:rFonts w:ascii="David" w:hAnsi="David"/>
          <w:sz w:val="24"/>
        </w:rPr>
        <w:t>LOG – Pharma Primary Packaging</w:t>
      </w:r>
      <w:r w:rsidRPr="008C25B9">
        <w:rPr>
          <w:rFonts w:ascii="David" w:hAnsi="David"/>
          <w:sz w:val="24"/>
          <w:rtl/>
        </w:rPr>
        <w:t xml:space="preserve"> </w:t>
      </w:r>
      <w:r w:rsidRPr="008C25B9">
        <w:rPr>
          <w:rFonts w:ascii="David" w:hAnsi="David" w:hint="cs"/>
          <w:sz w:val="24"/>
          <w:rtl/>
        </w:rPr>
        <w:t xml:space="preserve">בקיבוץ אשדות יעקב איחוד </w:t>
      </w:r>
      <w:r w:rsidRPr="008C25B9">
        <w:rPr>
          <w:rFonts w:ascii="David" w:hAnsi="David"/>
          <w:sz w:val="24"/>
          <w:rtl/>
        </w:rPr>
        <w:t>דרוש</w:t>
      </w:r>
      <w:r w:rsidRPr="008C25B9">
        <w:rPr>
          <w:rFonts w:ascii="David" w:hAnsi="David" w:hint="cs"/>
          <w:sz w:val="24"/>
          <w:rtl/>
        </w:rPr>
        <w:t xml:space="preserve">/ה </w:t>
      </w:r>
      <w:r w:rsidR="00BF201A">
        <w:rPr>
          <w:rFonts w:ascii="David" w:hAnsi="David" w:hint="cs"/>
          <w:sz w:val="24"/>
          <w:rtl/>
        </w:rPr>
        <w:t>רתך/ מסגר</w:t>
      </w:r>
      <w:r w:rsidRPr="008C25B9">
        <w:rPr>
          <w:rFonts w:ascii="David" w:hAnsi="David" w:hint="cs"/>
          <w:sz w:val="24"/>
          <w:rtl/>
        </w:rPr>
        <w:t>.</w:t>
      </w:r>
    </w:p>
    <w:p w14:paraId="12E578CB" w14:textId="6BB89B5E" w:rsidR="0044093A" w:rsidRPr="008C25B9" w:rsidRDefault="0044093A" w:rsidP="0044093A">
      <w:pPr>
        <w:spacing w:line="360" w:lineRule="auto"/>
        <w:rPr>
          <w:rFonts w:ascii="David" w:hAnsi="David"/>
          <w:sz w:val="24"/>
          <w:rtl/>
        </w:rPr>
      </w:pPr>
      <w:r w:rsidRPr="008C25B9">
        <w:rPr>
          <w:rFonts w:ascii="David" w:hAnsi="David"/>
          <w:sz w:val="24"/>
          <w:rtl/>
        </w:rPr>
        <w:t>לוג</w:t>
      </w:r>
      <w:r w:rsidRPr="008C25B9">
        <w:rPr>
          <w:rFonts w:ascii="David" w:hAnsi="David" w:hint="cs"/>
          <w:sz w:val="24"/>
          <w:rtl/>
        </w:rPr>
        <w:t>, חברה</w:t>
      </w:r>
      <w:r w:rsidRPr="008C25B9">
        <w:rPr>
          <w:rFonts w:ascii="David" w:hAnsi="David"/>
          <w:sz w:val="24"/>
          <w:rtl/>
        </w:rPr>
        <w:t xml:space="preserve"> </w:t>
      </w:r>
      <w:r w:rsidRPr="008C25B9">
        <w:rPr>
          <w:rFonts w:ascii="David" w:hAnsi="David" w:hint="cs"/>
          <w:sz w:val="24"/>
          <w:rtl/>
        </w:rPr>
        <w:t xml:space="preserve">בת </w:t>
      </w:r>
      <w:r w:rsidR="00BF722F">
        <w:rPr>
          <w:rFonts w:ascii="David" w:hAnsi="David" w:hint="cs"/>
          <w:sz w:val="24"/>
          <w:rtl/>
        </w:rPr>
        <w:t>51</w:t>
      </w:r>
      <w:r w:rsidRPr="008C25B9">
        <w:rPr>
          <w:rFonts w:ascii="David" w:hAnsi="David" w:hint="cs"/>
          <w:sz w:val="24"/>
          <w:rtl/>
        </w:rPr>
        <w:t xml:space="preserve"> שנים, מייצרת ומספקת אריזות ראשוניות לתרופות עבור חברות פארמה בישראל ובעולם. ללוג שני אתרי יצור ומספר משרדי מכירות בישראל, אירופה, הודו וארה"ב. </w:t>
      </w:r>
    </w:p>
    <w:p w14:paraId="18953853" w14:textId="77777777" w:rsidR="009959B7" w:rsidRDefault="009959B7" w:rsidP="007947EB">
      <w:pPr>
        <w:tabs>
          <w:tab w:val="left" w:pos="90"/>
          <w:tab w:val="left" w:pos="6185"/>
        </w:tabs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</w:p>
    <w:p w14:paraId="719A1763" w14:textId="77777777" w:rsidR="009959B7" w:rsidRDefault="009959B7" w:rsidP="007947EB">
      <w:pPr>
        <w:tabs>
          <w:tab w:val="left" w:pos="90"/>
          <w:tab w:val="left" w:pos="6185"/>
        </w:tabs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</w:p>
    <w:p w14:paraId="35EEF7A2" w14:textId="2F9E93D5" w:rsidR="007947EB" w:rsidRPr="007947EB" w:rsidRDefault="007947EB" w:rsidP="007947EB">
      <w:pPr>
        <w:tabs>
          <w:tab w:val="left" w:pos="90"/>
          <w:tab w:val="left" w:pos="6185"/>
        </w:tabs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7947EB">
        <w:rPr>
          <w:rFonts w:asciiTheme="minorBidi" w:hAnsiTheme="minorBidi" w:cstheme="minorBidi"/>
          <w:b/>
          <w:bCs/>
          <w:u w:val="single"/>
          <w:rtl/>
        </w:rPr>
        <w:t>תחומי אחריות:</w:t>
      </w:r>
    </w:p>
    <w:p w14:paraId="3718AEEB" w14:textId="77777777" w:rsidR="00BF201A" w:rsidRDefault="0044093A" w:rsidP="00BF201A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sz w:val="24"/>
        </w:rPr>
      </w:pPr>
      <w:r w:rsidRPr="0044093A">
        <w:rPr>
          <w:rFonts w:hint="cs"/>
          <w:sz w:val="24"/>
          <w:rtl/>
        </w:rPr>
        <w:t xml:space="preserve">ניהול </w:t>
      </w:r>
      <w:r w:rsidR="00BF201A">
        <w:rPr>
          <w:rFonts w:hint="cs"/>
          <w:sz w:val="24"/>
          <w:rtl/>
        </w:rPr>
        <w:t>מסגריה</w:t>
      </w:r>
    </w:p>
    <w:p w14:paraId="2E8650FF" w14:textId="77777777" w:rsidR="007947EB" w:rsidRPr="007947EB" w:rsidRDefault="007947EB" w:rsidP="007947EB">
      <w:pPr>
        <w:tabs>
          <w:tab w:val="left" w:pos="90"/>
          <w:tab w:val="left" w:pos="1262"/>
        </w:tabs>
        <w:rPr>
          <w:rFonts w:asciiTheme="minorBidi" w:hAnsiTheme="minorBidi" w:cstheme="minorBidi"/>
          <w:b/>
          <w:bCs/>
          <w:u w:val="single"/>
          <w:rtl/>
        </w:rPr>
      </w:pPr>
    </w:p>
    <w:p w14:paraId="71DE026D" w14:textId="77777777" w:rsidR="007947EB" w:rsidRPr="0044093A" w:rsidRDefault="007947EB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  <w:r w:rsidRPr="0044093A">
        <w:rPr>
          <w:rFonts w:ascii="David" w:hAnsi="David"/>
          <w:b/>
          <w:bCs/>
          <w:u w:val="single"/>
          <w:rtl/>
        </w:rPr>
        <w:t xml:space="preserve">דרישות התפקיד: </w:t>
      </w:r>
    </w:p>
    <w:p w14:paraId="6D100DD9" w14:textId="77777777" w:rsidR="007947EB" w:rsidRPr="0044093A" w:rsidRDefault="007947EB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</w:p>
    <w:p w14:paraId="407FFC37" w14:textId="72BE968D" w:rsidR="0044093A" w:rsidRPr="0044093A" w:rsidRDefault="0044093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 w:rsidRPr="0044093A">
        <w:rPr>
          <w:rFonts w:ascii="David" w:hAnsi="David"/>
          <w:rtl/>
        </w:rPr>
        <w:t>ניסיון עבודה ב</w:t>
      </w:r>
      <w:r>
        <w:rPr>
          <w:rFonts w:ascii="David" w:hAnsi="David" w:hint="cs"/>
          <w:rtl/>
        </w:rPr>
        <w:t>חברה תעשייתית</w:t>
      </w:r>
    </w:p>
    <w:p w14:paraId="75286B1D" w14:textId="764061C8" w:rsidR="0044093A" w:rsidRPr="0044093A" w:rsidRDefault="00BF201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>
        <w:rPr>
          <w:rFonts w:ascii="David" w:hAnsi="David" w:hint="cs"/>
          <w:rtl/>
        </w:rPr>
        <w:t>ידע בריתוך קונבנציונאלי</w:t>
      </w:r>
      <w:r w:rsidR="009959B7">
        <w:rPr>
          <w:rFonts w:ascii="David" w:hAnsi="David" w:hint="cs"/>
          <w:rtl/>
        </w:rPr>
        <w:t xml:space="preserve">, ארגון, גז, </w:t>
      </w:r>
      <w:r w:rsidR="009959B7">
        <w:rPr>
          <w:rFonts w:ascii="David" w:hAnsi="David"/>
        </w:rPr>
        <w:t>CO2</w:t>
      </w:r>
      <w:r w:rsidR="009959B7">
        <w:rPr>
          <w:rFonts w:ascii="David" w:hAnsi="David" w:hint="cs"/>
          <w:rtl/>
        </w:rPr>
        <w:t>.</w:t>
      </w:r>
    </w:p>
    <w:p w14:paraId="2AA231BF" w14:textId="06D5DFE2" w:rsidR="0044093A" w:rsidRPr="0044093A" w:rsidRDefault="00BF201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>
        <w:rPr>
          <w:rFonts w:ascii="David" w:hAnsi="David" w:hint="cs"/>
          <w:rtl/>
        </w:rPr>
        <w:t>הבנה בשרטוט</w:t>
      </w:r>
    </w:p>
    <w:p w14:paraId="2B5B29C1" w14:textId="377AC242" w:rsidR="0044093A" w:rsidRPr="0044093A" w:rsidRDefault="00BF201A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  <w:rtl/>
        </w:rPr>
      </w:pPr>
      <w:r>
        <w:rPr>
          <w:rFonts w:ascii="David" w:hAnsi="David" w:hint="cs"/>
          <w:rtl/>
        </w:rPr>
        <w:t>ידע במכניקה, מסועים ושיפוץ כללי</w:t>
      </w:r>
    </w:p>
    <w:p w14:paraId="0D009678" w14:textId="77777777" w:rsidR="007947EB" w:rsidRPr="0044093A" w:rsidRDefault="007947EB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</w:p>
    <w:p w14:paraId="78610EA5" w14:textId="77777777" w:rsidR="009959B7" w:rsidRDefault="009959B7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</w:p>
    <w:p w14:paraId="6A993289" w14:textId="68935CEE" w:rsidR="007947EB" w:rsidRPr="0044093A" w:rsidRDefault="007947EB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  <w:r w:rsidRPr="0044093A">
        <w:rPr>
          <w:rFonts w:ascii="David" w:hAnsi="David"/>
          <w:b/>
          <w:bCs/>
          <w:u w:val="single"/>
          <w:rtl/>
        </w:rPr>
        <w:t>ממונה ארגוני:</w:t>
      </w:r>
    </w:p>
    <w:p w14:paraId="1234B3C6" w14:textId="77777777" w:rsidR="007947EB" w:rsidRPr="0044093A" w:rsidRDefault="007947EB" w:rsidP="007947EB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</w:p>
    <w:p w14:paraId="0AE16C07" w14:textId="7F5F899F" w:rsidR="007947EB" w:rsidRPr="0044093A" w:rsidRDefault="00BF201A" w:rsidP="007947EB">
      <w:pPr>
        <w:numPr>
          <w:ilvl w:val="0"/>
          <w:numId w:val="2"/>
        </w:numPr>
        <w:tabs>
          <w:tab w:val="left" w:pos="90"/>
          <w:tab w:val="left" w:pos="6185"/>
        </w:tabs>
        <w:spacing w:line="360" w:lineRule="auto"/>
        <w:jc w:val="left"/>
        <w:rPr>
          <w:rFonts w:ascii="David" w:hAnsi="David"/>
          <w:rtl/>
        </w:rPr>
      </w:pPr>
      <w:r>
        <w:rPr>
          <w:rFonts w:ascii="David" w:hAnsi="David" w:hint="cs"/>
          <w:rtl/>
        </w:rPr>
        <w:t>מהנדס חברה</w:t>
      </w:r>
    </w:p>
    <w:p w14:paraId="04FA0BC2" w14:textId="77777777" w:rsidR="007947EB" w:rsidRPr="0044093A" w:rsidRDefault="007947EB" w:rsidP="007947EB">
      <w:pPr>
        <w:tabs>
          <w:tab w:val="left" w:pos="90"/>
        </w:tabs>
        <w:rPr>
          <w:rFonts w:ascii="David" w:hAnsi="David"/>
          <w:rtl/>
        </w:rPr>
      </w:pPr>
    </w:p>
    <w:p w14:paraId="2B329820" w14:textId="77777777" w:rsidR="009959B7" w:rsidRDefault="009959B7" w:rsidP="0044093A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</w:p>
    <w:p w14:paraId="07A1C255" w14:textId="3E7BB745" w:rsidR="007947EB" w:rsidRPr="0044093A" w:rsidRDefault="007947EB" w:rsidP="0044093A">
      <w:pPr>
        <w:tabs>
          <w:tab w:val="left" w:pos="90"/>
          <w:tab w:val="left" w:pos="1262"/>
        </w:tabs>
        <w:rPr>
          <w:rFonts w:ascii="David" w:hAnsi="David"/>
          <w:b/>
          <w:bCs/>
          <w:u w:val="single"/>
          <w:rtl/>
        </w:rPr>
      </w:pPr>
      <w:r w:rsidRPr="0044093A">
        <w:rPr>
          <w:rFonts w:ascii="David" w:hAnsi="David"/>
          <w:b/>
          <w:bCs/>
          <w:u w:val="single"/>
          <w:rtl/>
        </w:rPr>
        <w:t xml:space="preserve">היקף המשרה: </w:t>
      </w:r>
    </w:p>
    <w:p w14:paraId="63A8FAD6" w14:textId="0F2F84A9" w:rsidR="007947EB" w:rsidRDefault="00016C23" w:rsidP="0044093A">
      <w:pPr>
        <w:pStyle w:val="ListParagraph"/>
        <w:numPr>
          <w:ilvl w:val="0"/>
          <w:numId w:val="3"/>
        </w:numPr>
        <w:tabs>
          <w:tab w:val="left" w:pos="90"/>
          <w:tab w:val="left" w:pos="6185"/>
        </w:tabs>
        <w:rPr>
          <w:rFonts w:ascii="David" w:hAnsi="David"/>
        </w:rPr>
      </w:pPr>
      <w:r w:rsidRPr="0044093A">
        <w:rPr>
          <w:rFonts w:ascii="David" w:hAnsi="David"/>
          <w:rtl/>
        </w:rPr>
        <w:t>משרה מלאה</w:t>
      </w:r>
      <w:r w:rsidR="0044093A" w:rsidRPr="0044093A">
        <w:rPr>
          <w:rFonts w:ascii="David" w:hAnsi="David"/>
          <w:rtl/>
        </w:rPr>
        <w:t xml:space="preserve"> </w:t>
      </w:r>
    </w:p>
    <w:p w14:paraId="7C45830F" w14:textId="3D677C70" w:rsidR="00BF722F" w:rsidRDefault="00BF722F" w:rsidP="00BF722F">
      <w:pPr>
        <w:tabs>
          <w:tab w:val="left" w:pos="90"/>
          <w:tab w:val="left" w:pos="6185"/>
        </w:tabs>
        <w:ind w:left="360"/>
        <w:rPr>
          <w:rFonts w:ascii="David" w:hAnsi="David"/>
          <w:rtl/>
        </w:rPr>
      </w:pPr>
    </w:p>
    <w:p w14:paraId="67FA2454" w14:textId="77777777" w:rsidR="009959B7" w:rsidRPr="00636E8A" w:rsidRDefault="009959B7" w:rsidP="009959B7">
      <w:pPr>
        <w:pStyle w:val="ListParagraph"/>
        <w:rPr>
          <w:rFonts w:ascii="David" w:hAnsi="David"/>
          <w:sz w:val="24"/>
          <w:rtl/>
        </w:rPr>
      </w:pPr>
      <w:r w:rsidRPr="00636E8A">
        <w:rPr>
          <w:rFonts w:ascii="David" w:hAnsi="David" w:hint="cs"/>
          <w:sz w:val="24"/>
          <w:rtl/>
        </w:rPr>
        <w:t>המשרה מיועדת לנשים וגברים כאחד.</w:t>
      </w:r>
    </w:p>
    <w:p w14:paraId="02508CE7" w14:textId="77777777" w:rsidR="009959B7" w:rsidRPr="00636E8A" w:rsidRDefault="009959B7" w:rsidP="009959B7">
      <w:pPr>
        <w:pStyle w:val="ListParagraph"/>
        <w:rPr>
          <w:rFonts w:ascii="David" w:hAnsi="David"/>
          <w:sz w:val="24"/>
        </w:rPr>
      </w:pPr>
      <w:r w:rsidRPr="00636E8A">
        <w:rPr>
          <w:rFonts w:ascii="David" w:hAnsi="David" w:hint="cs"/>
          <w:sz w:val="24"/>
          <w:rtl/>
        </w:rPr>
        <w:t xml:space="preserve">יש להגיש מועמדות למייל </w:t>
      </w:r>
      <w:r w:rsidRPr="00636E8A">
        <w:rPr>
          <w:rFonts w:ascii="David" w:hAnsi="David"/>
          <w:sz w:val="24"/>
        </w:rPr>
        <w:t>hr@logpac.com</w:t>
      </w:r>
    </w:p>
    <w:p w14:paraId="461DA037" w14:textId="18CC12CE" w:rsidR="00BF722F" w:rsidRPr="009959B7" w:rsidRDefault="00BF722F" w:rsidP="009959B7">
      <w:pPr>
        <w:tabs>
          <w:tab w:val="left" w:pos="90"/>
          <w:tab w:val="left" w:pos="6185"/>
        </w:tabs>
        <w:ind w:left="360"/>
        <w:rPr>
          <w:rFonts w:ascii="David" w:hAnsi="David"/>
          <w:rtl/>
        </w:rPr>
      </w:pPr>
    </w:p>
    <w:sectPr w:rsidR="00BF722F" w:rsidRPr="009959B7" w:rsidSect="00EC2C07">
      <w:headerReference w:type="default" r:id="rId7"/>
      <w:footerReference w:type="default" r:id="rId8"/>
      <w:pgSz w:w="11907" w:h="16839" w:code="9"/>
      <w:pgMar w:top="1950" w:right="851" w:bottom="1418" w:left="851" w:header="561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9666" w14:textId="77777777" w:rsidR="00F213D7" w:rsidRDefault="00F213D7" w:rsidP="00991B1E">
      <w:r>
        <w:separator/>
      </w:r>
    </w:p>
  </w:endnote>
  <w:endnote w:type="continuationSeparator" w:id="0">
    <w:p w14:paraId="20EF4607" w14:textId="77777777" w:rsidR="00F213D7" w:rsidRDefault="00F213D7" w:rsidP="0099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B55D" w14:textId="77777777" w:rsidR="00991B1E" w:rsidRDefault="00EC2C07" w:rsidP="00EC2C07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B67B73C" wp14:editId="54ED85D0">
          <wp:simplePos x="0" y="0"/>
          <wp:positionH relativeFrom="column">
            <wp:posOffset>3810</wp:posOffset>
          </wp:positionH>
          <wp:positionV relativeFrom="paragraph">
            <wp:posOffset>110473</wp:posOffset>
          </wp:positionV>
          <wp:extent cx="4690745" cy="452755"/>
          <wp:effectExtent l="0" t="0" r="0" b="0"/>
          <wp:wrapNone/>
          <wp:docPr id="5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71AAF596" wp14:editId="469C7600">
          <wp:simplePos x="0" y="0"/>
          <wp:positionH relativeFrom="column">
            <wp:posOffset>5227337</wp:posOffset>
          </wp:positionH>
          <wp:positionV relativeFrom="paragraph">
            <wp:posOffset>125730</wp:posOffset>
          </wp:positionV>
          <wp:extent cx="1268095" cy="407035"/>
          <wp:effectExtent l="0" t="0" r="8255" b="0"/>
          <wp:wrapNone/>
          <wp:docPr id="6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ng_confiden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00F6" w14:textId="77777777" w:rsidR="00F213D7" w:rsidRDefault="00F213D7" w:rsidP="00991B1E">
      <w:r>
        <w:separator/>
      </w:r>
    </w:p>
  </w:footnote>
  <w:footnote w:type="continuationSeparator" w:id="0">
    <w:p w14:paraId="7C49E8EA" w14:textId="77777777" w:rsidR="00F213D7" w:rsidRDefault="00F213D7" w:rsidP="0099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B21A" w14:textId="77777777" w:rsidR="00991B1E" w:rsidRDefault="008509D8">
    <w:pPr>
      <w:pStyle w:val="Header"/>
    </w:pPr>
    <w:r>
      <w:rPr>
        <w:noProof/>
        <w:lang w:eastAsia="en-US"/>
      </w:rPr>
      <w:drawing>
        <wp:inline distT="0" distB="0" distL="0" distR="0" wp14:anchorId="308EB391" wp14:editId="6D8B89AE">
          <wp:extent cx="1416908" cy="732252"/>
          <wp:effectExtent l="0" t="0" r="0" b="0"/>
          <wp:docPr id="4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-logo-IT-Templat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0" r="7500"/>
                  <a:stretch/>
                </pic:blipFill>
                <pic:spPr bwMode="auto">
                  <a:xfrm>
                    <a:off x="0" y="0"/>
                    <a:ext cx="1418235" cy="7329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B2D"/>
    <w:multiLevelType w:val="hybridMultilevel"/>
    <w:tmpl w:val="D91492F4"/>
    <w:lvl w:ilvl="0" w:tplc="9D02F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DB63E7"/>
    <w:multiLevelType w:val="hybridMultilevel"/>
    <w:tmpl w:val="A8E040AC"/>
    <w:lvl w:ilvl="0" w:tplc="7932E8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F5A71"/>
    <w:multiLevelType w:val="hybridMultilevel"/>
    <w:tmpl w:val="F4947CC0"/>
    <w:lvl w:ilvl="0" w:tplc="50729D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67AAE3C">
      <w:numFmt w:val="bullet"/>
      <w:lvlText w:val="•"/>
      <w:lvlJc w:val="left"/>
      <w:pPr>
        <w:ind w:left="1800" w:hanging="720"/>
      </w:pPr>
      <w:rPr>
        <w:rFonts w:ascii="David" w:eastAsia="Times New Roman" w:hAnsi="David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21B8"/>
    <w:multiLevelType w:val="hybridMultilevel"/>
    <w:tmpl w:val="AAC27360"/>
    <w:lvl w:ilvl="0" w:tplc="7932E8A2">
      <w:start w:val="10"/>
      <w:numFmt w:val="bullet"/>
      <w:lvlText w:val="-"/>
      <w:lvlJc w:val="left"/>
      <w:pPr>
        <w:ind w:left="310" w:hanging="360"/>
      </w:pPr>
      <w:rPr>
        <w:rFonts w:ascii="Times New Roman" w:eastAsia="Times New Roman" w:hAnsi="Times New Roman" w:cs="David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4" w15:restartNumberingAfterBreak="0">
    <w:nsid w:val="5B8424D4"/>
    <w:multiLevelType w:val="hybridMultilevel"/>
    <w:tmpl w:val="AD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06"/>
    <w:rsid w:val="00016C23"/>
    <w:rsid w:val="00026269"/>
    <w:rsid w:val="00060E06"/>
    <w:rsid w:val="0007088D"/>
    <w:rsid w:val="000A3FC6"/>
    <w:rsid w:val="000C5798"/>
    <w:rsid w:val="00167200"/>
    <w:rsid w:val="00172765"/>
    <w:rsid w:val="002B0C60"/>
    <w:rsid w:val="003B19FF"/>
    <w:rsid w:val="003F4DBB"/>
    <w:rsid w:val="00430FFA"/>
    <w:rsid w:val="0044093A"/>
    <w:rsid w:val="004676D7"/>
    <w:rsid w:val="004B20E9"/>
    <w:rsid w:val="005019CE"/>
    <w:rsid w:val="0051083D"/>
    <w:rsid w:val="00520645"/>
    <w:rsid w:val="005963C7"/>
    <w:rsid w:val="006F5A71"/>
    <w:rsid w:val="00782BE5"/>
    <w:rsid w:val="007947EB"/>
    <w:rsid w:val="007C7F6A"/>
    <w:rsid w:val="00813710"/>
    <w:rsid w:val="008509D8"/>
    <w:rsid w:val="0088170E"/>
    <w:rsid w:val="008A4F1D"/>
    <w:rsid w:val="009730D8"/>
    <w:rsid w:val="00991B1E"/>
    <w:rsid w:val="009959B7"/>
    <w:rsid w:val="00997FF1"/>
    <w:rsid w:val="00A73F21"/>
    <w:rsid w:val="00AC3378"/>
    <w:rsid w:val="00AD1FDD"/>
    <w:rsid w:val="00B116E1"/>
    <w:rsid w:val="00B203FF"/>
    <w:rsid w:val="00BB5422"/>
    <w:rsid w:val="00BF201A"/>
    <w:rsid w:val="00BF722F"/>
    <w:rsid w:val="00C15C56"/>
    <w:rsid w:val="00C33851"/>
    <w:rsid w:val="00CD2E25"/>
    <w:rsid w:val="00CF345A"/>
    <w:rsid w:val="00D56FA0"/>
    <w:rsid w:val="00DB5CA9"/>
    <w:rsid w:val="00E022FC"/>
    <w:rsid w:val="00EC2C07"/>
    <w:rsid w:val="00EE0004"/>
    <w:rsid w:val="00F213D7"/>
    <w:rsid w:val="00FA14A0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D9FFB"/>
  <w15:docId w15:val="{A360062F-0ABC-41B9-B16B-453EFF7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06"/>
    <w:pPr>
      <w:bidi/>
      <w:spacing w:after="0" w:line="240" w:lineRule="auto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7EB"/>
    <w:pPr>
      <w:keepNext/>
      <w:tabs>
        <w:tab w:val="left" w:pos="6185"/>
      </w:tabs>
      <w:spacing w:line="360" w:lineRule="auto"/>
      <w:jc w:val="center"/>
      <w:outlineLvl w:val="2"/>
    </w:pPr>
    <w:rPr>
      <w:b/>
      <w:bCs/>
      <w:noProof/>
      <w:sz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B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B1E"/>
  </w:style>
  <w:style w:type="paragraph" w:styleId="Footer">
    <w:name w:val="footer"/>
    <w:basedOn w:val="Normal"/>
    <w:link w:val="FooterChar"/>
    <w:uiPriority w:val="99"/>
    <w:unhideWhenUsed/>
    <w:rsid w:val="00991B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B1E"/>
  </w:style>
  <w:style w:type="paragraph" w:styleId="BalloonText">
    <w:name w:val="Balloon Text"/>
    <w:basedOn w:val="Normal"/>
    <w:link w:val="BalloonTextChar"/>
    <w:uiPriority w:val="99"/>
    <w:semiHidden/>
    <w:unhideWhenUsed/>
    <w:rsid w:val="00991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C07"/>
    <w:pPr>
      <w:ind w:left="720"/>
      <w:contextualSpacing/>
    </w:pPr>
  </w:style>
  <w:style w:type="paragraph" w:customStyle="1" w:styleId="1">
    <w:name w:val="סרגל רמה 1"/>
    <w:basedOn w:val="Normal"/>
    <w:rsid w:val="00060E06"/>
    <w:pPr>
      <w:ind w:left="567" w:hanging="567"/>
    </w:pPr>
  </w:style>
  <w:style w:type="paragraph" w:customStyle="1" w:styleId="10">
    <w:name w:val="סרגל 1"/>
    <w:basedOn w:val="Normal"/>
    <w:rsid w:val="00060E06"/>
    <w:pPr>
      <w:ind w:left="567" w:hanging="567"/>
    </w:pPr>
  </w:style>
  <w:style w:type="character" w:customStyle="1" w:styleId="Heading3Char">
    <w:name w:val="Heading 3 Char"/>
    <w:basedOn w:val="DefaultParagraphFont"/>
    <w:link w:val="Heading3"/>
    <w:semiHidden/>
    <w:rsid w:val="007947EB"/>
    <w:rPr>
      <w:rFonts w:ascii="Times New Roman" w:eastAsia="Times New Roman" w:hAnsi="Times New Roman" w:cs="David"/>
      <w:b/>
      <w:bCs/>
      <w:noProof/>
      <w:sz w:val="20"/>
      <w:szCs w:val="32"/>
      <w:u w:val="single"/>
      <w:lang w:eastAsia="he-IL"/>
    </w:rPr>
  </w:style>
  <w:style w:type="character" w:styleId="Hyperlink">
    <w:name w:val="Hyperlink"/>
    <w:semiHidden/>
    <w:unhideWhenUsed/>
    <w:rsid w:val="007947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947EB"/>
    <w:pPr>
      <w:tabs>
        <w:tab w:val="left" w:pos="6185"/>
      </w:tabs>
      <w:jc w:val="center"/>
    </w:pPr>
    <w:rPr>
      <w:rFonts w:cs="Guttman Yad-Brush"/>
      <w:b/>
      <w:bCs/>
      <w:noProof/>
      <w:sz w:val="20"/>
      <w:szCs w:val="32"/>
    </w:rPr>
  </w:style>
  <w:style w:type="character" w:customStyle="1" w:styleId="TitleChar">
    <w:name w:val="Title Char"/>
    <w:basedOn w:val="DefaultParagraphFont"/>
    <w:link w:val="Title"/>
    <w:rsid w:val="007947EB"/>
    <w:rPr>
      <w:rFonts w:ascii="Times New Roman" w:eastAsia="Times New Roman" w:hAnsi="Times New Roman" w:cs="Guttman Yad-Brush"/>
      <w:b/>
      <w:bCs/>
      <w:noProof/>
      <w:sz w:val="20"/>
      <w:szCs w:val="32"/>
      <w:lang w:eastAsia="he-IL"/>
    </w:rPr>
  </w:style>
  <w:style w:type="table" w:styleId="TableGrid">
    <w:name w:val="Table Grid"/>
    <w:basedOn w:val="TableNormal"/>
    <w:rsid w:val="0044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kout\27442a1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27442a1.dotx</Template>
  <TotalTime>4</TotalTime>
  <Pages>1</Pages>
  <Words>81</Words>
  <Characters>463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LOG Plastic Products Ltd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Evron</dc:creator>
  <cp:lastModifiedBy>Sivan Ruvio</cp:lastModifiedBy>
  <cp:revision>2</cp:revision>
  <cp:lastPrinted>2019-01-09T09:14:00Z</cp:lastPrinted>
  <dcterms:created xsi:type="dcterms:W3CDTF">2022-03-27T10:41:00Z</dcterms:created>
  <dcterms:modified xsi:type="dcterms:W3CDTF">2022-03-27T10:41:00Z</dcterms:modified>
</cp:coreProperties>
</file>