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56FB" w14:textId="6CEEFCCF" w:rsidR="00D3536D" w:rsidRPr="008C25B9" w:rsidRDefault="00D3536D" w:rsidP="00D3536D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008C25B9">
        <w:rPr>
          <w:rFonts w:ascii="David" w:hAnsi="David"/>
          <w:b/>
          <w:bCs/>
          <w:sz w:val="24"/>
          <w:u w:val="single"/>
          <w:rtl/>
        </w:rPr>
        <w:t>דרוש</w:t>
      </w:r>
      <w:r w:rsidR="00C912A9" w:rsidRPr="008C25B9">
        <w:rPr>
          <w:rFonts w:ascii="David" w:hAnsi="David" w:hint="cs"/>
          <w:b/>
          <w:bCs/>
          <w:sz w:val="24"/>
          <w:u w:val="single"/>
          <w:rtl/>
        </w:rPr>
        <w:t xml:space="preserve">/ה </w:t>
      </w:r>
      <w:proofErr w:type="spellStart"/>
      <w:r w:rsidR="00D97113">
        <w:rPr>
          <w:rFonts w:ascii="David" w:hAnsi="David" w:hint="cs"/>
          <w:b/>
          <w:bCs/>
          <w:sz w:val="24"/>
          <w:u w:val="single"/>
          <w:rtl/>
        </w:rPr>
        <w:t>מיישם.</w:t>
      </w:r>
      <w:r w:rsidR="001A6DDE">
        <w:rPr>
          <w:rFonts w:ascii="David" w:hAnsi="David" w:hint="cs"/>
          <w:b/>
          <w:bCs/>
          <w:sz w:val="24"/>
          <w:u w:val="single"/>
          <w:rtl/>
        </w:rPr>
        <w:t>ת</w:t>
      </w:r>
      <w:proofErr w:type="spellEnd"/>
      <w:r w:rsidR="001A6DDE">
        <w:rPr>
          <w:rFonts w:ascii="David" w:hAnsi="David" w:hint="cs"/>
          <w:b/>
          <w:bCs/>
          <w:sz w:val="24"/>
          <w:u w:val="single"/>
          <w:rtl/>
        </w:rPr>
        <w:t xml:space="preserve"> </w:t>
      </w:r>
      <w:proofErr w:type="spellStart"/>
      <w:r w:rsidR="00D97113">
        <w:rPr>
          <w:rFonts w:ascii="David" w:hAnsi="David" w:hint="cs"/>
          <w:b/>
          <w:bCs/>
          <w:sz w:val="24"/>
          <w:u w:val="single"/>
          <w:rtl/>
        </w:rPr>
        <w:t>ומתכנת.ת</w:t>
      </w:r>
      <w:proofErr w:type="spellEnd"/>
      <w:r w:rsidR="00D97113">
        <w:rPr>
          <w:rFonts w:ascii="David" w:hAnsi="David" w:hint="cs"/>
          <w:b/>
          <w:bCs/>
          <w:sz w:val="24"/>
          <w:u w:val="single"/>
          <w:rtl/>
        </w:rPr>
        <w:t xml:space="preserve"> מערכות מידע</w:t>
      </w:r>
    </w:p>
    <w:p w14:paraId="53D958D3" w14:textId="77777777" w:rsidR="00D3536D" w:rsidRPr="008C25B9" w:rsidRDefault="00D3536D" w:rsidP="00D3536D">
      <w:pPr>
        <w:rPr>
          <w:rFonts w:ascii="David" w:hAnsi="David"/>
          <w:sz w:val="24"/>
          <w:rtl/>
        </w:rPr>
      </w:pPr>
    </w:p>
    <w:p w14:paraId="2F820FFB" w14:textId="420C049F" w:rsidR="007E617E" w:rsidRPr="00D97113" w:rsidRDefault="007E617E" w:rsidP="007E617E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 xml:space="preserve">לחברת </w:t>
      </w:r>
      <w:r w:rsidRPr="008C25B9">
        <w:rPr>
          <w:rFonts w:ascii="David" w:hAnsi="David"/>
          <w:sz w:val="24"/>
        </w:rPr>
        <w:t>LOG – Pharma Primary Packaging</w:t>
      </w:r>
      <w:r w:rsidRPr="008C25B9">
        <w:rPr>
          <w:rFonts w:ascii="David" w:hAnsi="David"/>
          <w:sz w:val="24"/>
          <w:rtl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בקיבוץ אשדות יעקב איחוד </w:t>
      </w:r>
      <w:r w:rsidRPr="008C25B9">
        <w:rPr>
          <w:rFonts w:ascii="David" w:hAnsi="David"/>
          <w:sz w:val="24"/>
          <w:rtl/>
        </w:rPr>
        <w:t>דרוש</w:t>
      </w:r>
      <w:r w:rsidR="00C912A9" w:rsidRPr="008C25B9">
        <w:rPr>
          <w:rFonts w:ascii="David" w:hAnsi="David" w:hint="cs"/>
          <w:sz w:val="24"/>
          <w:rtl/>
        </w:rPr>
        <w:t>/ה</w:t>
      </w:r>
      <w:r w:rsidR="00C95F9A" w:rsidRPr="008C25B9">
        <w:rPr>
          <w:rFonts w:ascii="David" w:hAnsi="David" w:hint="cs"/>
          <w:sz w:val="24"/>
          <w:rtl/>
        </w:rPr>
        <w:t xml:space="preserve"> </w:t>
      </w:r>
      <w:proofErr w:type="spellStart"/>
      <w:r w:rsidR="00D97113" w:rsidRPr="00D97113">
        <w:rPr>
          <w:rFonts w:ascii="David" w:hAnsi="David" w:hint="cs"/>
          <w:sz w:val="24"/>
          <w:rtl/>
        </w:rPr>
        <w:t>מיישם.ת</w:t>
      </w:r>
      <w:proofErr w:type="spellEnd"/>
      <w:r w:rsidR="00D97113" w:rsidRPr="00D97113">
        <w:rPr>
          <w:rFonts w:ascii="David" w:hAnsi="David" w:hint="cs"/>
          <w:sz w:val="24"/>
          <w:rtl/>
        </w:rPr>
        <w:t xml:space="preserve"> </w:t>
      </w:r>
      <w:proofErr w:type="spellStart"/>
      <w:r w:rsidR="00D97113" w:rsidRPr="00D97113">
        <w:rPr>
          <w:rFonts w:ascii="David" w:hAnsi="David" w:hint="cs"/>
          <w:sz w:val="24"/>
          <w:rtl/>
        </w:rPr>
        <w:t>ומתכנת.ת</w:t>
      </w:r>
      <w:proofErr w:type="spellEnd"/>
      <w:r w:rsidR="00D97113" w:rsidRPr="00D97113">
        <w:rPr>
          <w:rFonts w:ascii="David" w:hAnsi="David" w:hint="cs"/>
          <w:sz w:val="24"/>
          <w:rtl/>
        </w:rPr>
        <w:t xml:space="preserve"> מערכות מידע</w:t>
      </w:r>
      <w:r w:rsidR="00AC54DC" w:rsidRPr="00D97113">
        <w:rPr>
          <w:rFonts w:ascii="David" w:hAnsi="David" w:hint="cs"/>
          <w:sz w:val="24"/>
          <w:rtl/>
        </w:rPr>
        <w:t>.</w:t>
      </w:r>
    </w:p>
    <w:p w14:paraId="4052167C" w14:textId="3B0E5ED3" w:rsidR="00A73A02" w:rsidRPr="008C25B9" w:rsidRDefault="007E617E" w:rsidP="00657A52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>לוג</w:t>
      </w:r>
      <w:r w:rsidR="00A73A02" w:rsidRPr="008C25B9">
        <w:rPr>
          <w:rFonts w:ascii="David" w:hAnsi="David" w:hint="cs"/>
          <w:sz w:val="24"/>
          <w:rtl/>
        </w:rPr>
        <w:t>, חברה</w:t>
      </w:r>
      <w:r w:rsidRPr="008C25B9">
        <w:rPr>
          <w:rFonts w:ascii="David" w:hAnsi="David"/>
          <w:sz w:val="24"/>
          <w:rtl/>
        </w:rPr>
        <w:t xml:space="preserve"> </w:t>
      </w:r>
      <w:r w:rsidR="00A73A02" w:rsidRPr="008C25B9">
        <w:rPr>
          <w:rFonts w:ascii="David" w:hAnsi="David" w:hint="cs"/>
          <w:sz w:val="24"/>
          <w:rtl/>
        </w:rPr>
        <w:t>בת</w:t>
      </w:r>
      <w:r w:rsidR="00657A52" w:rsidRPr="008C25B9">
        <w:rPr>
          <w:rFonts w:ascii="David" w:hAnsi="David" w:hint="cs"/>
          <w:sz w:val="24"/>
          <w:rtl/>
        </w:rPr>
        <w:t xml:space="preserve"> 5</w:t>
      </w:r>
      <w:r w:rsidR="001A6DDE">
        <w:rPr>
          <w:rFonts w:ascii="David" w:hAnsi="David" w:hint="cs"/>
          <w:sz w:val="24"/>
          <w:rtl/>
        </w:rPr>
        <w:t>1</w:t>
      </w:r>
      <w:r w:rsidR="00657A52" w:rsidRPr="008C25B9">
        <w:rPr>
          <w:rFonts w:ascii="David" w:hAnsi="David" w:hint="cs"/>
          <w:sz w:val="24"/>
          <w:rtl/>
        </w:rPr>
        <w:t xml:space="preserve"> שנים</w:t>
      </w:r>
      <w:r w:rsidR="00A73A02" w:rsidRPr="008C25B9">
        <w:rPr>
          <w:rFonts w:ascii="David" w:hAnsi="David" w:hint="cs"/>
          <w:sz w:val="24"/>
          <w:rtl/>
        </w:rPr>
        <w:t xml:space="preserve">, מייצרת ומספקת אריזות ראשוניות לתרופות עבור חברות פארמה בישראל ובעולם. ללוג שני אתרי יצור ומספר משרדי מכירות בישראל, אירופה, הודו וארה"ב. </w:t>
      </w:r>
    </w:p>
    <w:p w14:paraId="2CDFF1C2" w14:textId="3E7317D6" w:rsidR="00D3536D" w:rsidRPr="008C25B9" w:rsidRDefault="00D97113" w:rsidP="00E53EBA">
      <w:pPr>
        <w:spacing w:line="360" w:lineRule="auto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התפקיד משלב </w:t>
      </w:r>
      <w:r w:rsidRPr="00D97113">
        <w:rPr>
          <w:rFonts w:ascii="David" w:hAnsi="David"/>
          <w:sz w:val="24"/>
          <w:rtl/>
        </w:rPr>
        <w:t>הובלה של פרויקטים הכולל</w:t>
      </w:r>
      <w:r w:rsidRPr="00D97113">
        <w:rPr>
          <w:rFonts w:ascii="David" w:hAnsi="David" w:hint="cs"/>
          <w:sz w:val="24"/>
          <w:rtl/>
        </w:rPr>
        <w:t xml:space="preserve">ים יישום </w:t>
      </w:r>
      <w:r>
        <w:rPr>
          <w:rFonts w:ascii="David" w:hAnsi="David" w:hint="cs"/>
          <w:sz w:val="24"/>
          <w:rtl/>
        </w:rPr>
        <w:t>ו</w:t>
      </w:r>
      <w:r w:rsidRPr="00D97113">
        <w:rPr>
          <w:rFonts w:ascii="David" w:hAnsi="David" w:hint="cs"/>
          <w:sz w:val="24"/>
          <w:rtl/>
        </w:rPr>
        <w:t xml:space="preserve">פיתוח מערכות מידע קיימות וחדשות לטובת התייעלות בתהליכי העבודה בארגון. בדגש על מערכת </w:t>
      </w:r>
      <w:r w:rsidRPr="00D97113">
        <w:rPr>
          <w:rFonts w:ascii="David" w:hAnsi="David"/>
          <w:sz w:val="24"/>
        </w:rPr>
        <w:t>ERP PRIORITY</w:t>
      </w:r>
      <w:r w:rsidRPr="00D97113">
        <w:rPr>
          <w:rFonts w:ascii="David" w:hAnsi="David" w:hint="cs"/>
          <w:sz w:val="24"/>
          <w:rtl/>
        </w:rPr>
        <w:t xml:space="preserve"> ופיתוח בשפת </w:t>
      </w:r>
      <w:r w:rsidRPr="00D97113">
        <w:rPr>
          <w:rFonts w:ascii="David" w:hAnsi="David"/>
          <w:sz w:val="24"/>
        </w:rPr>
        <w:t>SQL</w:t>
      </w:r>
      <w:r w:rsidRPr="00D97113">
        <w:rPr>
          <w:rFonts w:ascii="David" w:hAnsi="David" w:hint="cs"/>
          <w:sz w:val="24"/>
          <w:rtl/>
        </w:rPr>
        <w:t xml:space="preserve"> וכן עבודה עם מערכות </w:t>
      </w:r>
      <w:r w:rsidRPr="00D97113">
        <w:rPr>
          <w:rFonts w:ascii="David" w:hAnsi="David"/>
          <w:sz w:val="24"/>
        </w:rPr>
        <w:t>BI</w:t>
      </w:r>
      <w:r w:rsidRPr="00D97113">
        <w:rPr>
          <w:rFonts w:ascii="David" w:hAnsi="David" w:hint="cs"/>
          <w:sz w:val="24"/>
          <w:rtl/>
        </w:rPr>
        <w:t xml:space="preserve"> (</w:t>
      </w:r>
      <w:r w:rsidRPr="00D97113">
        <w:rPr>
          <w:rFonts w:ascii="David" w:hAnsi="David"/>
          <w:sz w:val="24"/>
        </w:rPr>
        <w:t>QLIKVIEW/QLICKSENSE</w:t>
      </w:r>
      <w:r w:rsidRPr="00D97113">
        <w:rPr>
          <w:rFonts w:ascii="David" w:hAnsi="David" w:hint="cs"/>
          <w:sz w:val="24"/>
          <w:rtl/>
        </w:rPr>
        <w:t>)</w:t>
      </w:r>
      <w:r w:rsidRPr="00D97113">
        <w:rPr>
          <w:rFonts w:ascii="David" w:hAnsi="David"/>
          <w:sz w:val="24"/>
          <w:rtl/>
        </w:rPr>
        <w:t>.</w:t>
      </w:r>
      <w:r w:rsidRPr="00D97113">
        <w:rPr>
          <w:rFonts w:ascii="David" w:hAnsi="David" w:hint="cs"/>
          <w:sz w:val="24"/>
          <w:rtl/>
        </w:rPr>
        <w:t xml:space="preserve"> </w:t>
      </w:r>
    </w:p>
    <w:p w14:paraId="798D2AF4" w14:textId="77777777" w:rsidR="004F33D7" w:rsidRDefault="004F33D7" w:rsidP="00C912A9">
      <w:pPr>
        <w:rPr>
          <w:rFonts w:ascii="David" w:hAnsi="David"/>
          <w:b/>
          <w:bCs/>
          <w:sz w:val="24"/>
          <w:rtl/>
        </w:rPr>
      </w:pPr>
    </w:p>
    <w:p w14:paraId="1426EBF7" w14:textId="0C321CF2" w:rsidR="00C912A9" w:rsidRPr="008C25B9" w:rsidRDefault="00D3536D" w:rsidP="00C912A9">
      <w:pPr>
        <w:rPr>
          <w:rFonts w:ascii="David" w:hAnsi="David"/>
          <w:b/>
          <w:bCs/>
          <w:sz w:val="24"/>
          <w:rtl/>
        </w:rPr>
      </w:pPr>
      <w:r w:rsidRPr="008C25B9">
        <w:rPr>
          <w:rFonts w:ascii="David" w:hAnsi="David"/>
          <w:b/>
          <w:bCs/>
          <w:sz w:val="24"/>
          <w:rtl/>
        </w:rPr>
        <w:t>תחומי אחריות</w:t>
      </w:r>
    </w:p>
    <w:p w14:paraId="52F14C25" w14:textId="60045374" w:rsidR="000D5B3D" w:rsidRPr="00D97113" w:rsidRDefault="000D5B3D" w:rsidP="000D5B3D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>אפיון צרכי מידע של המשתמשים</w:t>
      </w:r>
      <w:r>
        <w:rPr>
          <w:rFonts w:ascii="David" w:eastAsiaTheme="minorHAnsi" w:hAnsi="David" w:hint="cs"/>
          <w:sz w:val="24"/>
          <w:rtl/>
          <w:lang w:eastAsia="en-US"/>
        </w:rPr>
        <w:t xml:space="preserve"> 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והגדרת תהליכים או דוחות/מסכים, יישומם והטמעתם בקרב משתמשי הקצה</w:t>
      </w:r>
      <w:r>
        <w:rPr>
          <w:rFonts w:ascii="David" w:eastAsiaTheme="minorHAnsi" w:hAnsi="David" w:hint="cs"/>
          <w:sz w:val="24"/>
          <w:rtl/>
          <w:lang w:eastAsia="en-US"/>
        </w:rPr>
        <w:t>.</w:t>
      </w:r>
    </w:p>
    <w:p w14:paraId="2672AAC8" w14:textId="255ECD9B" w:rsidR="000D5B3D" w:rsidRPr="00D97113" w:rsidRDefault="000D5B3D" w:rsidP="000D5B3D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>ל</w:t>
      </w:r>
      <w:r>
        <w:rPr>
          <w:rFonts w:ascii="David" w:eastAsiaTheme="minorHAnsi" w:hAnsi="David" w:hint="cs"/>
          <w:sz w:val="24"/>
          <w:rtl/>
          <w:lang w:eastAsia="en-US"/>
        </w:rPr>
        <w:t>י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ווי ויישום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 מערכות המידע בחברה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  (</w:t>
      </w:r>
      <w:r w:rsidRPr="00D97113">
        <w:rPr>
          <w:rFonts w:ascii="David" w:eastAsiaTheme="minorHAnsi" w:hAnsi="David"/>
          <w:sz w:val="24"/>
          <w:lang w:eastAsia="en-US"/>
        </w:rPr>
        <w:t xml:space="preserve"> Priority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בפרט)</w:t>
      </w:r>
    </w:p>
    <w:p w14:paraId="155519B9" w14:textId="77777777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 xml:space="preserve">פיתוח, תחזוקה, 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ותחקור תהליכי עבודה </w:t>
      </w:r>
      <w:r w:rsidRPr="00D97113">
        <w:rPr>
          <w:rFonts w:ascii="David" w:eastAsiaTheme="minorHAnsi" w:hAnsi="David"/>
          <w:sz w:val="24"/>
          <w:lang w:eastAsia="en-US"/>
        </w:rPr>
        <w:t>BPM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 במערכת </w:t>
      </w:r>
      <w:r w:rsidRPr="00D97113">
        <w:rPr>
          <w:rFonts w:ascii="David" w:eastAsiaTheme="minorHAnsi" w:hAnsi="David"/>
          <w:sz w:val="24"/>
          <w:lang w:eastAsia="en-US"/>
        </w:rPr>
        <w:t>PRIORITY</w:t>
      </w:r>
    </w:p>
    <w:p w14:paraId="7CC87D1C" w14:textId="76D7A26C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>פיתוח ותחזוקת מודלים ב-</w:t>
      </w:r>
      <w:r w:rsidRPr="00D97113">
        <w:rPr>
          <w:rFonts w:ascii="David" w:eastAsiaTheme="minorHAnsi" w:hAnsi="David"/>
          <w:sz w:val="24"/>
          <w:lang w:eastAsia="en-US"/>
        </w:rPr>
        <w:t xml:space="preserve">QlikView/ </w:t>
      </w:r>
      <w:proofErr w:type="spellStart"/>
      <w:r w:rsidRPr="00D97113">
        <w:rPr>
          <w:rFonts w:ascii="David" w:eastAsiaTheme="minorHAnsi" w:hAnsi="David"/>
          <w:sz w:val="24"/>
          <w:lang w:eastAsia="en-US"/>
        </w:rPr>
        <w:t>QlikSense</w:t>
      </w:r>
      <w:proofErr w:type="spellEnd"/>
    </w:p>
    <w:p w14:paraId="32749023" w14:textId="0FF3253F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>פיתוח ותחזוקת מ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משקי עבודה בין מערכ</w:t>
      </w:r>
      <w:r w:rsidR="000D5B3D">
        <w:rPr>
          <w:rFonts w:ascii="David" w:eastAsiaTheme="minorHAnsi" w:hAnsi="David" w:hint="cs"/>
          <w:sz w:val="24"/>
          <w:rtl/>
          <w:lang w:eastAsia="en-US"/>
        </w:rPr>
        <w:t>ו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ת</w:t>
      </w:r>
    </w:p>
    <w:p w14:paraId="3CCA5705" w14:textId="7DE89E0D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 xml:space="preserve">אפיון, עיצוב ופיתוח דוחות </w:t>
      </w:r>
      <w:r w:rsidRPr="00D97113">
        <w:rPr>
          <w:rFonts w:ascii="David" w:eastAsiaTheme="minorHAnsi" w:hAnsi="David"/>
          <w:sz w:val="24"/>
          <w:lang w:eastAsia="en-US"/>
        </w:rPr>
        <w:t>SQL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 מורכבים</w:t>
      </w:r>
    </w:p>
    <w:p w14:paraId="7B86AFF3" w14:textId="59838ADA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פיתוח תהליכי עבודה </w:t>
      </w:r>
      <w:r w:rsidRPr="00D97113">
        <w:rPr>
          <w:rFonts w:ascii="David" w:eastAsiaTheme="minorHAnsi" w:hAnsi="David"/>
          <w:sz w:val="24"/>
          <w:lang w:eastAsia="en-US"/>
        </w:rPr>
        <w:t>WORKFLOWS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 בין מערכות שונות על גבי מערכת ניהול ידע </w:t>
      </w:r>
      <w:r w:rsidRPr="00D97113">
        <w:rPr>
          <w:rFonts w:ascii="David" w:eastAsiaTheme="minorHAnsi" w:hAnsi="David" w:hint="cs"/>
          <w:sz w:val="24"/>
          <w:lang w:eastAsia="en-US"/>
        </w:rPr>
        <w:t>O</w:t>
      </w:r>
      <w:r w:rsidRPr="00D97113">
        <w:rPr>
          <w:rFonts w:ascii="David" w:eastAsiaTheme="minorHAnsi" w:hAnsi="David"/>
          <w:sz w:val="24"/>
          <w:lang w:eastAsia="en-US"/>
        </w:rPr>
        <w:t>PENTEXT</w:t>
      </w:r>
    </w:p>
    <w:p w14:paraId="7918E6EC" w14:textId="77777777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>עבודה מול מנהלי ארגון ובעלי תפקידים מובילים</w:t>
      </w:r>
    </w:p>
    <w:p w14:paraId="46C5C9C8" w14:textId="77777777" w:rsidR="00720D07" w:rsidRPr="008C25B9" w:rsidRDefault="00720D07" w:rsidP="00720D07">
      <w:pPr>
        <w:pStyle w:val="ListParagraph"/>
        <w:bidi/>
        <w:rPr>
          <w:rFonts w:ascii="David" w:hAnsi="David" w:cs="David"/>
          <w:sz w:val="24"/>
          <w:szCs w:val="24"/>
        </w:rPr>
      </w:pPr>
    </w:p>
    <w:p w14:paraId="679E689E" w14:textId="3C857BFD" w:rsidR="00D3536D" w:rsidRPr="008C25B9" w:rsidRDefault="00D3536D" w:rsidP="008973EC">
      <w:pPr>
        <w:rPr>
          <w:rFonts w:ascii="David" w:hAnsi="David"/>
          <w:sz w:val="24"/>
          <w:rtl/>
        </w:rPr>
      </w:pPr>
      <w:r w:rsidRPr="008C25B9">
        <w:rPr>
          <w:rFonts w:ascii="David" w:hAnsi="David"/>
          <w:b/>
          <w:bCs/>
          <w:sz w:val="24"/>
          <w:rtl/>
        </w:rPr>
        <w:t>דרישות תפקיד</w:t>
      </w:r>
    </w:p>
    <w:p w14:paraId="5EE79B9E" w14:textId="77777777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הנדסאי מחשבים/תוכנה </w:t>
      </w:r>
    </w:p>
    <w:p w14:paraId="7649E90B" w14:textId="340D0FB7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>נ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יסיון של 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3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-5 שנים בהטמעת מערכת </w:t>
      </w:r>
      <w:r w:rsidR="000D5B3D">
        <w:rPr>
          <w:rFonts w:ascii="David" w:eastAsiaTheme="minorHAnsi" w:hAnsi="David"/>
          <w:sz w:val="24"/>
          <w:lang w:eastAsia="en-US"/>
        </w:rPr>
        <w:t>Priority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 בארגונים כולל הדרכת משתמשים במודולים השונים</w:t>
      </w:r>
    </w:p>
    <w:p w14:paraId="0C7E3360" w14:textId="1AC51848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>ניסיון בניהול פרויקטים</w:t>
      </w:r>
    </w:p>
    <w:p w14:paraId="60859E66" w14:textId="34C00DC6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>
        <w:rPr>
          <w:rFonts w:ascii="David" w:eastAsiaTheme="minorHAnsi" w:hAnsi="David" w:hint="cs"/>
          <w:sz w:val="24"/>
          <w:rtl/>
          <w:lang w:eastAsia="en-US"/>
        </w:rPr>
        <w:t xml:space="preserve">בקיאות </w:t>
      </w:r>
      <w:r w:rsidRPr="00D97113">
        <w:rPr>
          <w:rFonts w:ascii="David" w:eastAsiaTheme="minorHAnsi" w:hAnsi="David"/>
          <w:sz w:val="24"/>
          <w:rtl/>
          <w:lang w:eastAsia="en-US"/>
        </w:rPr>
        <w:t>בתכנת אקסל ובכלי אופיס נוספים</w:t>
      </w:r>
    </w:p>
    <w:p w14:paraId="011A9590" w14:textId="46DD3C60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 xml:space="preserve">ניסיון של לפחות 3 שנים כמפתח </w:t>
      </w:r>
      <w:r w:rsidRPr="00D97113">
        <w:rPr>
          <w:rFonts w:ascii="David" w:eastAsiaTheme="minorHAnsi" w:hAnsi="David"/>
          <w:sz w:val="24"/>
          <w:lang w:eastAsia="en-US"/>
        </w:rPr>
        <w:t>BI</w:t>
      </w:r>
      <w:r w:rsidRPr="00D97113">
        <w:rPr>
          <w:rFonts w:ascii="David" w:eastAsiaTheme="minorHAnsi" w:hAnsi="David"/>
          <w:sz w:val="24"/>
          <w:rtl/>
          <w:lang w:eastAsia="en-US"/>
        </w:rPr>
        <w:t>- חובה</w:t>
      </w:r>
    </w:p>
    <w:p w14:paraId="33120133" w14:textId="5469B19D" w:rsidR="00D97113" w:rsidRPr="00E53EBA" w:rsidRDefault="00D97113" w:rsidP="0053071D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E53EBA">
        <w:rPr>
          <w:rFonts w:ascii="David" w:eastAsiaTheme="minorHAnsi" w:hAnsi="David"/>
          <w:sz w:val="24"/>
          <w:rtl/>
          <w:lang w:eastAsia="en-US"/>
        </w:rPr>
        <w:t>נ</w:t>
      </w:r>
      <w:r w:rsidRPr="00E53EBA">
        <w:rPr>
          <w:rFonts w:ascii="David" w:eastAsiaTheme="minorHAnsi" w:hAnsi="David" w:hint="cs"/>
          <w:sz w:val="24"/>
          <w:rtl/>
          <w:lang w:eastAsia="en-US"/>
        </w:rPr>
        <w:t>י</w:t>
      </w:r>
      <w:r w:rsidRPr="00E53EBA">
        <w:rPr>
          <w:rFonts w:ascii="David" w:eastAsiaTheme="minorHAnsi" w:hAnsi="David"/>
          <w:sz w:val="24"/>
          <w:rtl/>
          <w:lang w:eastAsia="en-US"/>
        </w:rPr>
        <w:t xml:space="preserve">סיון בתכנות בשפת </w:t>
      </w:r>
      <w:r w:rsidRPr="00E53EBA">
        <w:rPr>
          <w:rFonts w:ascii="David" w:eastAsiaTheme="minorHAnsi" w:hAnsi="David"/>
          <w:sz w:val="24"/>
          <w:lang w:eastAsia="en-US"/>
        </w:rPr>
        <w:t>SQL</w:t>
      </w:r>
      <w:r w:rsidRPr="00E53EBA">
        <w:rPr>
          <w:rFonts w:ascii="David" w:eastAsiaTheme="minorHAnsi" w:hAnsi="David"/>
          <w:sz w:val="24"/>
          <w:rtl/>
          <w:lang w:eastAsia="en-US"/>
        </w:rPr>
        <w:t xml:space="preserve"> </w:t>
      </w:r>
      <w:r w:rsidR="00E53EBA">
        <w:rPr>
          <w:rFonts w:ascii="David" w:eastAsiaTheme="minorHAnsi" w:hAnsi="David" w:hint="cs"/>
          <w:sz w:val="24"/>
          <w:rtl/>
          <w:lang w:eastAsia="en-US"/>
        </w:rPr>
        <w:t>ו</w:t>
      </w:r>
      <w:r w:rsidRPr="00E53EBA">
        <w:rPr>
          <w:rFonts w:ascii="David" w:eastAsiaTheme="minorHAnsi" w:hAnsi="David"/>
          <w:sz w:val="24"/>
          <w:rtl/>
          <w:lang w:eastAsia="en-US"/>
        </w:rPr>
        <w:t>כתיבת שאילתות מורכבות ב</w:t>
      </w:r>
      <w:r w:rsidRPr="00E53EBA">
        <w:rPr>
          <w:rFonts w:ascii="David" w:eastAsiaTheme="minorHAnsi" w:hAnsi="David"/>
          <w:sz w:val="24"/>
          <w:lang w:eastAsia="en-US"/>
        </w:rPr>
        <w:t>SQL</w:t>
      </w:r>
      <w:r w:rsidRPr="00E53EBA">
        <w:rPr>
          <w:rFonts w:ascii="David" w:eastAsiaTheme="minorHAnsi" w:hAnsi="David"/>
          <w:sz w:val="24"/>
          <w:rtl/>
          <w:lang w:eastAsia="en-US"/>
        </w:rPr>
        <w:t xml:space="preserve"> - חובה</w:t>
      </w:r>
    </w:p>
    <w:p w14:paraId="54C4CDE1" w14:textId="62D170D1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>ניסיון בעבודה עם משתמשים עסקיים - חובה</w:t>
      </w:r>
    </w:p>
    <w:p w14:paraId="1D1B0E1A" w14:textId="17E1F073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rtl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היכרות עם מערכת ניהול ידע </w:t>
      </w:r>
      <w:r w:rsidRPr="00D97113">
        <w:rPr>
          <w:rFonts w:ascii="David" w:eastAsiaTheme="minorHAnsi" w:hAnsi="David"/>
          <w:sz w:val="24"/>
          <w:lang w:eastAsia="en-US"/>
        </w:rPr>
        <w:t>OPENTEXT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 </w:t>
      </w:r>
      <w:r w:rsidRPr="00D97113">
        <w:rPr>
          <w:rFonts w:ascii="David" w:eastAsiaTheme="minorHAnsi" w:hAnsi="David"/>
          <w:sz w:val="24"/>
          <w:rtl/>
          <w:lang w:eastAsia="en-US"/>
        </w:rPr>
        <w:t>–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 יתרון משמעותי</w:t>
      </w:r>
    </w:p>
    <w:p w14:paraId="31F8BB5C" w14:textId="048FF797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/>
          <w:sz w:val="24"/>
          <w:rtl/>
          <w:lang w:eastAsia="en-US"/>
        </w:rPr>
        <w:t xml:space="preserve">ניסיון בהפקת דוחות </w:t>
      </w:r>
      <w:r w:rsidRPr="00D97113">
        <w:rPr>
          <w:rFonts w:ascii="David" w:eastAsiaTheme="minorHAnsi" w:hAnsi="David"/>
          <w:sz w:val="24"/>
          <w:lang w:eastAsia="en-US"/>
        </w:rPr>
        <w:t>BO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 ודוחות </w:t>
      </w:r>
      <w:r w:rsidRPr="00D97113">
        <w:rPr>
          <w:rFonts w:ascii="David" w:eastAsiaTheme="minorHAnsi" w:hAnsi="David"/>
          <w:sz w:val="24"/>
          <w:lang w:eastAsia="en-US"/>
        </w:rPr>
        <w:t xml:space="preserve">QlikView/ </w:t>
      </w:r>
      <w:proofErr w:type="spellStart"/>
      <w:r w:rsidRPr="00D97113">
        <w:rPr>
          <w:rFonts w:ascii="David" w:eastAsiaTheme="minorHAnsi" w:hAnsi="David"/>
          <w:sz w:val="24"/>
          <w:lang w:eastAsia="en-US"/>
        </w:rPr>
        <w:t>QlikSense</w:t>
      </w:r>
      <w:proofErr w:type="spellEnd"/>
      <w:r w:rsidRPr="00D97113">
        <w:rPr>
          <w:rFonts w:ascii="David" w:eastAsiaTheme="minorHAnsi" w:hAnsi="David"/>
          <w:sz w:val="24"/>
          <w:rtl/>
          <w:lang w:eastAsia="en-US"/>
        </w:rPr>
        <w:t xml:space="preserve"> - יתרון משמעותי</w:t>
      </w:r>
    </w:p>
    <w:p w14:paraId="03C29809" w14:textId="207EFB6C" w:rsidR="00D97113" w:rsidRPr="00D97113" w:rsidRDefault="00D97113" w:rsidP="00D97113">
      <w:pPr>
        <w:numPr>
          <w:ilvl w:val="0"/>
          <w:numId w:val="11"/>
        </w:numPr>
        <w:jc w:val="left"/>
        <w:rPr>
          <w:rFonts w:ascii="David" w:eastAsiaTheme="minorHAnsi" w:hAnsi="David"/>
          <w:sz w:val="24"/>
          <w:lang w:eastAsia="en-US"/>
        </w:rPr>
      </w:pPr>
      <w:r w:rsidRPr="00D97113">
        <w:rPr>
          <w:rFonts w:ascii="David" w:eastAsiaTheme="minorHAnsi" w:hAnsi="David" w:hint="cs"/>
          <w:sz w:val="24"/>
          <w:rtl/>
          <w:lang w:eastAsia="en-US"/>
        </w:rPr>
        <w:t xml:space="preserve">שפות - </w:t>
      </w:r>
      <w:r w:rsidRPr="00D97113">
        <w:rPr>
          <w:rFonts w:ascii="David" w:eastAsiaTheme="minorHAnsi" w:hAnsi="David"/>
          <w:sz w:val="24"/>
          <w:rtl/>
          <w:lang w:eastAsia="en-US"/>
        </w:rPr>
        <w:t xml:space="preserve">אנגלית ברמה </w:t>
      </w:r>
      <w:r w:rsidRPr="00D97113">
        <w:rPr>
          <w:rFonts w:ascii="David" w:eastAsiaTheme="minorHAnsi" w:hAnsi="David" w:hint="cs"/>
          <w:sz w:val="24"/>
          <w:rtl/>
          <w:lang w:eastAsia="en-US"/>
        </w:rPr>
        <w:t>טובה</w:t>
      </w:r>
    </w:p>
    <w:p w14:paraId="6C72F4E5" w14:textId="77777777" w:rsidR="00720D07" w:rsidRPr="00D97113" w:rsidRDefault="00720D07" w:rsidP="001A6DDE">
      <w:pPr>
        <w:pStyle w:val="ListParagraph"/>
        <w:bidi/>
        <w:rPr>
          <w:rFonts w:ascii="David" w:hAnsi="David" w:cs="David"/>
          <w:sz w:val="24"/>
          <w:szCs w:val="24"/>
        </w:rPr>
      </w:pPr>
    </w:p>
    <w:p w14:paraId="13629F29" w14:textId="4945F231" w:rsidR="00D3536D" w:rsidRPr="008C25B9" w:rsidRDefault="00D3536D" w:rsidP="007E617E">
      <w:pPr>
        <w:rPr>
          <w:rFonts w:ascii="David" w:hAnsi="David"/>
          <w:b/>
          <w:bCs/>
          <w:sz w:val="24"/>
          <w:rtl/>
        </w:rPr>
      </w:pPr>
      <w:r w:rsidRPr="008C25B9">
        <w:rPr>
          <w:rFonts w:ascii="David" w:hAnsi="David"/>
          <w:b/>
          <w:bCs/>
          <w:sz w:val="24"/>
          <w:rtl/>
        </w:rPr>
        <w:t>תכונות אישיות</w:t>
      </w:r>
      <w:r w:rsidR="007E617E" w:rsidRPr="008C25B9">
        <w:rPr>
          <w:rFonts w:ascii="David" w:hAnsi="David" w:hint="cs"/>
          <w:b/>
          <w:bCs/>
          <w:sz w:val="24"/>
          <w:rtl/>
        </w:rPr>
        <w:t xml:space="preserve"> נדרשות</w:t>
      </w:r>
    </w:p>
    <w:p w14:paraId="706312AA" w14:textId="671E9CE8" w:rsidR="00D97113" w:rsidRPr="008C25B9" w:rsidRDefault="00D97113" w:rsidP="00D97113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</w:rPr>
      </w:pPr>
      <w:r w:rsidRPr="00D97113">
        <w:rPr>
          <w:rFonts w:ascii="David" w:hAnsi="David" w:cs="David" w:hint="cs"/>
          <w:sz w:val="24"/>
          <w:szCs w:val="24"/>
          <w:rtl/>
        </w:rPr>
        <w:t>תודעת שירות גבוהה</w:t>
      </w:r>
      <w:r w:rsidRPr="00D97113">
        <w:rPr>
          <w:rFonts w:ascii="David" w:hAnsi="David" w:cs="David"/>
          <w:sz w:val="24"/>
          <w:szCs w:val="24"/>
          <w:rtl/>
        </w:rPr>
        <w:t xml:space="preserve"> </w:t>
      </w:r>
      <w:r w:rsidRPr="008C25B9">
        <w:rPr>
          <w:rFonts w:ascii="David" w:hAnsi="David" w:cs="David"/>
          <w:sz w:val="24"/>
          <w:szCs w:val="24"/>
          <w:rtl/>
        </w:rPr>
        <w:t xml:space="preserve">יחסי אנוש מצוינים, יכולת </w:t>
      </w:r>
      <w:r w:rsidRPr="008C25B9">
        <w:rPr>
          <w:rFonts w:ascii="David" w:hAnsi="David" w:cs="David" w:hint="cs"/>
          <w:sz w:val="24"/>
          <w:szCs w:val="24"/>
          <w:rtl/>
        </w:rPr>
        <w:t xml:space="preserve">רתימה, </w:t>
      </w:r>
      <w:r w:rsidRPr="008C25B9">
        <w:rPr>
          <w:rFonts w:ascii="David" w:hAnsi="David" w:cs="David"/>
          <w:sz w:val="24"/>
          <w:szCs w:val="24"/>
          <w:rtl/>
        </w:rPr>
        <w:t>הובלה והנעה</w:t>
      </w:r>
    </w:p>
    <w:p w14:paraId="262D930F" w14:textId="75CFC2DA" w:rsidR="00D97113" w:rsidRPr="00D97113" w:rsidRDefault="00D97113" w:rsidP="00840A1B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D97113">
        <w:rPr>
          <w:rFonts w:ascii="David" w:hAnsi="David" w:cs="David"/>
          <w:sz w:val="24"/>
          <w:szCs w:val="24"/>
          <w:rtl/>
        </w:rPr>
        <w:t>יכולת הובלת תהליכים מורכבים</w:t>
      </w:r>
      <w:r w:rsidRPr="00D97113">
        <w:rPr>
          <w:rFonts w:ascii="David" w:hAnsi="David" w:cs="David" w:hint="cs"/>
          <w:sz w:val="24"/>
          <w:szCs w:val="24"/>
          <w:rtl/>
        </w:rPr>
        <w:t xml:space="preserve"> ו</w:t>
      </w:r>
      <w:r w:rsidRPr="00D97113">
        <w:rPr>
          <w:rFonts w:ascii="David" w:hAnsi="David" w:cs="David"/>
          <w:sz w:val="24"/>
          <w:szCs w:val="24"/>
          <w:rtl/>
        </w:rPr>
        <w:t>התמודדות עם ריבוי משימות בו-זמנית</w:t>
      </w:r>
    </w:p>
    <w:p w14:paraId="33A58B85" w14:textId="1C7670F0" w:rsidR="00657A52" w:rsidRPr="008C25B9" w:rsidRDefault="00657A52" w:rsidP="00657A52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8C25B9">
        <w:rPr>
          <w:rFonts w:ascii="David" w:hAnsi="David" w:cs="David" w:hint="cs"/>
          <w:sz w:val="24"/>
          <w:szCs w:val="24"/>
          <w:rtl/>
        </w:rPr>
        <w:t>ראיה מערכתית כוללת בד בבד עם יכולת ירידה לפרטים</w:t>
      </w:r>
    </w:p>
    <w:p w14:paraId="4BAF56CA" w14:textId="5D062BF4" w:rsidR="007E617E" w:rsidRPr="008C25B9" w:rsidRDefault="007E617E" w:rsidP="00D3536D">
      <w:pPr>
        <w:rPr>
          <w:rFonts w:ascii="David" w:hAnsi="David"/>
          <w:b/>
          <w:bCs/>
          <w:sz w:val="24"/>
          <w:rtl/>
        </w:rPr>
      </w:pPr>
      <w:r w:rsidRPr="008C25B9">
        <w:rPr>
          <w:rFonts w:ascii="David" w:hAnsi="David" w:hint="cs"/>
          <w:b/>
          <w:bCs/>
          <w:sz w:val="24"/>
          <w:rtl/>
        </w:rPr>
        <w:t>פרטים נוספים</w:t>
      </w:r>
    </w:p>
    <w:p w14:paraId="7F4B7B01" w14:textId="3633A606" w:rsidR="007E617E" w:rsidRPr="008C25B9" w:rsidRDefault="007E617E" w:rsidP="007E617E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</w:rPr>
      </w:pPr>
      <w:r w:rsidRPr="008C25B9">
        <w:rPr>
          <w:rFonts w:ascii="David" w:hAnsi="David" w:cs="David" w:hint="cs"/>
          <w:sz w:val="24"/>
          <w:szCs w:val="24"/>
          <w:rtl/>
        </w:rPr>
        <w:t>משרה מלאה</w:t>
      </w:r>
      <w:r w:rsidR="00B91CDA">
        <w:rPr>
          <w:rFonts w:ascii="David" w:hAnsi="David" w:cs="David" w:hint="cs"/>
          <w:sz w:val="24"/>
          <w:szCs w:val="24"/>
          <w:rtl/>
        </w:rPr>
        <w:t>.</w:t>
      </w:r>
    </w:p>
    <w:p w14:paraId="5A711DE2" w14:textId="7AF5947F" w:rsidR="007E617E" w:rsidRPr="008C25B9" w:rsidRDefault="007E617E" w:rsidP="007E617E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8C25B9">
        <w:rPr>
          <w:rFonts w:ascii="David" w:hAnsi="David" w:cs="David" w:hint="cs"/>
          <w:sz w:val="24"/>
          <w:szCs w:val="24"/>
          <w:rtl/>
        </w:rPr>
        <w:t xml:space="preserve">כפיפות </w:t>
      </w:r>
      <w:r w:rsidR="00D97113">
        <w:rPr>
          <w:rFonts w:ascii="David" w:hAnsi="David" w:cs="David" w:hint="cs"/>
          <w:sz w:val="24"/>
          <w:szCs w:val="24"/>
          <w:rtl/>
        </w:rPr>
        <w:t>למנהל מערכות מידע</w:t>
      </w:r>
      <w:r w:rsidR="00B91CDA">
        <w:rPr>
          <w:rFonts w:ascii="David" w:hAnsi="David" w:cs="David" w:hint="cs"/>
          <w:sz w:val="24"/>
          <w:szCs w:val="24"/>
          <w:rtl/>
        </w:rPr>
        <w:t>.</w:t>
      </w:r>
    </w:p>
    <w:p w14:paraId="28AB02B0" w14:textId="2F1D7232" w:rsidR="00B45E18" w:rsidRDefault="00B45E18" w:rsidP="0089209A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1A6DDE">
        <w:rPr>
          <w:rFonts w:ascii="David" w:hAnsi="David" w:cs="David" w:hint="cs"/>
          <w:sz w:val="24"/>
          <w:szCs w:val="24"/>
          <w:rtl/>
        </w:rPr>
        <w:t>העבודה באתר היצור באשדות יעקב איחוד</w:t>
      </w:r>
      <w:r w:rsidR="001A6DDE">
        <w:rPr>
          <w:rFonts w:ascii="David" w:hAnsi="David" w:cs="David" w:hint="cs"/>
          <w:sz w:val="24"/>
          <w:szCs w:val="24"/>
          <w:rtl/>
        </w:rPr>
        <w:t>.</w:t>
      </w:r>
    </w:p>
    <w:p w14:paraId="568934BF" w14:textId="77777777" w:rsidR="00636E8A" w:rsidRDefault="00636E8A" w:rsidP="00636E8A">
      <w:pPr>
        <w:pStyle w:val="ListParagraph"/>
        <w:bidi/>
        <w:rPr>
          <w:rFonts w:ascii="David" w:hAnsi="David"/>
          <w:sz w:val="28"/>
          <w:szCs w:val="28"/>
          <w:rtl/>
        </w:rPr>
      </w:pPr>
    </w:p>
    <w:p w14:paraId="26E2C3BA" w14:textId="77777777" w:rsidR="00636E8A" w:rsidRPr="00636E8A" w:rsidRDefault="00636E8A" w:rsidP="00636E8A">
      <w:pPr>
        <w:pStyle w:val="ListParagraph"/>
        <w:bidi/>
        <w:rPr>
          <w:rFonts w:ascii="David" w:hAnsi="David" w:cs="David"/>
          <w:sz w:val="24"/>
          <w:szCs w:val="24"/>
          <w:rtl/>
        </w:rPr>
      </w:pPr>
      <w:r w:rsidRPr="00636E8A">
        <w:rPr>
          <w:rFonts w:ascii="David" w:hAnsi="David" w:cs="David" w:hint="cs"/>
          <w:sz w:val="24"/>
          <w:szCs w:val="24"/>
          <w:rtl/>
        </w:rPr>
        <w:t>המשרה מיועדת לנשים וגברים כאחד.</w:t>
      </w:r>
    </w:p>
    <w:p w14:paraId="17B2C3BB" w14:textId="47479412" w:rsidR="00636E8A" w:rsidRPr="00636E8A" w:rsidRDefault="00636E8A" w:rsidP="000D5B3D">
      <w:pPr>
        <w:pStyle w:val="ListParagraph"/>
        <w:bidi/>
        <w:rPr>
          <w:rFonts w:ascii="David" w:hAnsi="David"/>
          <w:sz w:val="24"/>
        </w:rPr>
      </w:pPr>
      <w:r w:rsidRPr="00636E8A">
        <w:rPr>
          <w:rFonts w:ascii="David" w:hAnsi="David" w:cs="David" w:hint="cs"/>
          <w:sz w:val="24"/>
          <w:szCs w:val="24"/>
          <w:rtl/>
        </w:rPr>
        <w:t xml:space="preserve">יש להגיש מועמדות למייל </w:t>
      </w:r>
      <w:r w:rsidRPr="00636E8A">
        <w:rPr>
          <w:rFonts w:ascii="David" w:hAnsi="David" w:cs="David"/>
          <w:sz w:val="24"/>
          <w:szCs w:val="24"/>
        </w:rPr>
        <w:t>hr@logpac.com</w:t>
      </w:r>
    </w:p>
    <w:sectPr w:rsidR="00636E8A" w:rsidRPr="00636E8A" w:rsidSect="000D5B3D">
      <w:headerReference w:type="default" r:id="rId7"/>
      <w:footerReference w:type="default" r:id="rId8"/>
      <w:pgSz w:w="11907" w:h="16839" w:code="9"/>
      <w:pgMar w:top="1134" w:right="851" w:bottom="1134" w:left="851" w:header="561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2BD9" w14:textId="77777777" w:rsidR="00A61C6C" w:rsidRDefault="00A61C6C" w:rsidP="00991B1E">
      <w:r>
        <w:separator/>
      </w:r>
    </w:p>
  </w:endnote>
  <w:endnote w:type="continuationSeparator" w:id="0">
    <w:p w14:paraId="0FC921DD" w14:textId="77777777" w:rsidR="00A61C6C" w:rsidRDefault="00A61C6C" w:rsidP="0099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F828" w14:textId="77777777" w:rsidR="00991B1E" w:rsidRDefault="00BF3B92" w:rsidP="00EC2C07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8FA75C" wp14:editId="41144AAA">
          <wp:simplePos x="0" y="0"/>
          <wp:positionH relativeFrom="column">
            <wp:posOffset>3810</wp:posOffset>
          </wp:positionH>
          <wp:positionV relativeFrom="paragraph">
            <wp:posOffset>111760</wp:posOffset>
          </wp:positionV>
          <wp:extent cx="4701600" cy="453600"/>
          <wp:effectExtent l="0" t="0" r="0" b="0"/>
          <wp:wrapNone/>
          <wp:docPr id="29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C07">
      <w:rPr>
        <w:noProof/>
      </w:rPr>
      <w:drawing>
        <wp:anchor distT="0" distB="0" distL="114300" distR="114300" simplePos="0" relativeHeight="251662336" behindDoc="1" locked="0" layoutInCell="1" allowOverlap="1" wp14:anchorId="42813838" wp14:editId="72569BBA">
          <wp:simplePos x="0" y="0"/>
          <wp:positionH relativeFrom="column">
            <wp:posOffset>5227337</wp:posOffset>
          </wp:positionH>
          <wp:positionV relativeFrom="paragraph">
            <wp:posOffset>125730</wp:posOffset>
          </wp:positionV>
          <wp:extent cx="1268095" cy="407035"/>
          <wp:effectExtent l="0" t="0" r="8255" b="0"/>
          <wp:wrapNone/>
          <wp:docPr id="3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_confid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9E7D" w14:textId="77777777" w:rsidR="00A61C6C" w:rsidRDefault="00A61C6C" w:rsidP="00991B1E">
      <w:r>
        <w:separator/>
      </w:r>
    </w:p>
  </w:footnote>
  <w:footnote w:type="continuationSeparator" w:id="0">
    <w:p w14:paraId="2583100D" w14:textId="77777777" w:rsidR="00A61C6C" w:rsidRDefault="00A61C6C" w:rsidP="0099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B946" w14:textId="77777777" w:rsidR="00991B1E" w:rsidRDefault="008509D8">
    <w:pPr>
      <w:pStyle w:val="Header"/>
    </w:pPr>
    <w:r>
      <w:rPr>
        <w:noProof/>
      </w:rPr>
      <w:drawing>
        <wp:inline distT="0" distB="0" distL="0" distR="0" wp14:anchorId="480DF507" wp14:editId="5A7DEA3A">
          <wp:extent cx="1416908" cy="732252"/>
          <wp:effectExtent l="0" t="0" r="0" b="0"/>
          <wp:docPr id="2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-logo-IT-Templat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0" r="7500"/>
                  <a:stretch/>
                </pic:blipFill>
                <pic:spPr bwMode="auto">
                  <a:xfrm>
                    <a:off x="0" y="0"/>
                    <a:ext cx="1418235" cy="732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AB0"/>
    <w:multiLevelType w:val="hybridMultilevel"/>
    <w:tmpl w:val="1CF0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947"/>
    <w:multiLevelType w:val="hybridMultilevel"/>
    <w:tmpl w:val="CF1A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054B"/>
    <w:multiLevelType w:val="hybridMultilevel"/>
    <w:tmpl w:val="B4D04740"/>
    <w:lvl w:ilvl="0" w:tplc="05D0526E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D21D5"/>
    <w:multiLevelType w:val="hybridMultilevel"/>
    <w:tmpl w:val="C104617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5E90E11"/>
    <w:multiLevelType w:val="hybridMultilevel"/>
    <w:tmpl w:val="C2C6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4425"/>
    <w:multiLevelType w:val="hybridMultilevel"/>
    <w:tmpl w:val="639A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40B00"/>
    <w:multiLevelType w:val="hybridMultilevel"/>
    <w:tmpl w:val="3B1A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D7CC9"/>
    <w:multiLevelType w:val="hybridMultilevel"/>
    <w:tmpl w:val="CE5C1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C1F44"/>
    <w:multiLevelType w:val="hybridMultilevel"/>
    <w:tmpl w:val="61CC275A"/>
    <w:lvl w:ilvl="0" w:tplc="623AC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81C9E"/>
    <w:multiLevelType w:val="hybridMultilevel"/>
    <w:tmpl w:val="318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5EFC"/>
    <w:multiLevelType w:val="hybridMultilevel"/>
    <w:tmpl w:val="D2D48CE0"/>
    <w:lvl w:ilvl="0" w:tplc="28A6E7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17A50"/>
    <w:multiLevelType w:val="hybridMultilevel"/>
    <w:tmpl w:val="1E6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C6"/>
    <w:rsid w:val="00020D1E"/>
    <w:rsid w:val="00021E73"/>
    <w:rsid w:val="00026269"/>
    <w:rsid w:val="000279DF"/>
    <w:rsid w:val="0005220E"/>
    <w:rsid w:val="0007088D"/>
    <w:rsid w:val="000A5DA5"/>
    <w:rsid w:val="000D3ACF"/>
    <w:rsid w:val="000D5B3D"/>
    <w:rsid w:val="000E0E14"/>
    <w:rsid w:val="00100EEE"/>
    <w:rsid w:val="00150266"/>
    <w:rsid w:val="0015347C"/>
    <w:rsid w:val="00156866"/>
    <w:rsid w:val="00174E42"/>
    <w:rsid w:val="0019741D"/>
    <w:rsid w:val="001A6DDE"/>
    <w:rsid w:val="001B5AB0"/>
    <w:rsid w:val="001D15FF"/>
    <w:rsid w:val="001D2B08"/>
    <w:rsid w:val="001E2C21"/>
    <w:rsid w:val="002221C8"/>
    <w:rsid w:val="00227789"/>
    <w:rsid w:val="00290621"/>
    <w:rsid w:val="003069FB"/>
    <w:rsid w:val="00346DB5"/>
    <w:rsid w:val="003531A5"/>
    <w:rsid w:val="003572C6"/>
    <w:rsid w:val="00384A0A"/>
    <w:rsid w:val="003D6050"/>
    <w:rsid w:val="003F46B6"/>
    <w:rsid w:val="003F4DBB"/>
    <w:rsid w:val="004033E6"/>
    <w:rsid w:val="00422B72"/>
    <w:rsid w:val="0048588B"/>
    <w:rsid w:val="00486383"/>
    <w:rsid w:val="004B20E9"/>
    <w:rsid w:val="004C504F"/>
    <w:rsid w:val="004D7729"/>
    <w:rsid w:val="004E365F"/>
    <w:rsid w:val="004F33D7"/>
    <w:rsid w:val="004F5157"/>
    <w:rsid w:val="005022A6"/>
    <w:rsid w:val="00571ABE"/>
    <w:rsid w:val="005959EF"/>
    <w:rsid w:val="005963C7"/>
    <w:rsid w:val="005B558C"/>
    <w:rsid w:val="005C1CF5"/>
    <w:rsid w:val="005C2FC0"/>
    <w:rsid w:val="00635A2D"/>
    <w:rsid w:val="00636E8A"/>
    <w:rsid w:val="0064240B"/>
    <w:rsid w:val="00657A52"/>
    <w:rsid w:val="00671348"/>
    <w:rsid w:val="006D10CB"/>
    <w:rsid w:val="006F5A71"/>
    <w:rsid w:val="00720D07"/>
    <w:rsid w:val="0075747A"/>
    <w:rsid w:val="0078357D"/>
    <w:rsid w:val="007C73FB"/>
    <w:rsid w:val="007E617E"/>
    <w:rsid w:val="007F034A"/>
    <w:rsid w:val="008509D8"/>
    <w:rsid w:val="008973EC"/>
    <w:rsid w:val="008B14C3"/>
    <w:rsid w:val="008C25B9"/>
    <w:rsid w:val="008C45EF"/>
    <w:rsid w:val="008E32AA"/>
    <w:rsid w:val="008F7866"/>
    <w:rsid w:val="00955865"/>
    <w:rsid w:val="00991B1E"/>
    <w:rsid w:val="009960BC"/>
    <w:rsid w:val="009A2B60"/>
    <w:rsid w:val="009A46D0"/>
    <w:rsid w:val="009F09D3"/>
    <w:rsid w:val="009F6020"/>
    <w:rsid w:val="00A366E3"/>
    <w:rsid w:val="00A40459"/>
    <w:rsid w:val="00A60958"/>
    <w:rsid w:val="00A61C6C"/>
    <w:rsid w:val="00A627B4"/>
    <w:rsid w:val="00A70442"/>
    <w:rsid w:val="00A73A02"/>
    <w:rsid w:val="00A73F21"/>
    <w:rsid w:val="00AC32AE"/>
    <w:rsid w:val="00AC54DC"/>
    <w:rsid w:val="00AC7142"/>
    <w:rsid w:val="00AD3634"/>
    <w:rsid w:val="00B0480B"/>
    <w:rsid w:val="00B07E81"/>
    <w:rsid w:val="00B31CF0"/>
    <w:rsid w:val="00B45E18"/>
    <w:rsid w:val="00B63751"/>
    <w:rsid w:val="00B91CDA"/>
    <w:rsid w:val="00B94160"/>
    <w:rsid w:val="00BD1018"/>
    <w:rsid w:val="00BF3B92"/>
    <w:rsid w:val="00BF74EA"/>
    <w:rsid w:val="00C00B35"/>
    <w:rsid w:val="00C33851"/>
    <w:rsid w:val="00C67F1E"/>
    <w:rsid w:val="00C912A9"/>
    <w:rsid w:val="00C92D99"/>
    <w:rsid w:val="00C95F9A"/>
    <w:rsid w:val="00CB1C5E"/>
    <w:rsid w:val="00CB4415"/>
    <w:rsid w:val="00CD2829"/>
    <w:rsid w:val="00CE02E7"/>
    <w:rsid w:val="00CF03CF"/>
    <w:rsid w:val="00D03EF7"/>
    <w:rsid w:val="00D3274C"/>
    <w:rsid w:val="00D3536D"/>
    <w:rsid w:val="00D37880"/>
    <w:rsid w:val="00D5359B"/>
    <w:rsid w:val="00D62C9D"/>
    <w:rsid w:val="00D757CA"/>
    <w:rsid w:val="00D7688C"/>
    <w:rsid w:val="00D94E13"/>
    <w:rsid w:val="00D97113"/>
    <w:rsid w:val="00DD6FC4"/>
    <w:rsid w:val="00DF2147"/>
    <w:rsid w:val="00E041A6"/>
    <w:rsid w:val="00E53EBA"/>
    <w:rsid w:val="00E6247E"/>
    <w:rsid w:val="00EA6074"/>
    <w:rsid w:val="00EC2C07"/>
    <w:rsid w:val="00ED2B6F"/>
    <w:rsid w:val="00F400EE"/>
    <w:rsid w:val="00F42561"/>
    <w:rsid w:val="00F54D03"/>
    <w:rsid w:val="00F62812"/>
    <w:rsid w:val="00F805CB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CC6AF"/>
  <w15:docId w15:val="{A3A2D1C7-57BF-473D-BE66-520183E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C6"/>
    <w:pPr>
      <w:bidi/>
      <w:spacing w:after="0" w:line="24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1E"/>
    <w:pPr>
      <w:tabs>
        <w:tab w:val="center" w:pos="4320"/>
        <w:tab w:val="right" w:pos="8640"/>
      </w:tabs>
      <w:bidi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1B1E"/>
  </w:style>
  <w:style w:type="paragraph" w:styleId="Footer">
    <w:name w:val="footer"/>
    <w:basedOn w:val="Normal"/>
    <w:link w:val="FooterChar"/>
    <w:uiPriority w:val="99"/>
    <w:unhideWhenUsed/>
    <w:rsid w:val="00991B1E"/>
    <w:pPr>
      <w:tabs>
        <w:tab w:val="center" w:pos="4320"/>
        <w:tab w:val="right" w:pos="8640"/>
      </w:tabs>
      <w:bidi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B1E"/>
  </w:style>
  <w:style w:type="paragraph" w:styleId="BalloonText">
    <w:name w:val="Balloon Text"/>
    <w:basedOn w:val="Normal"/>
    <w:link w:val="BalloonTextChar"/>
    <w:uiPriority w:val="99"/>
    <w:semiHidden/>
    <w:unhideWhenUsed/>
    <w:rsid w:val="00991B1E"/>
    <w:pPr>
      <w:bidi w:val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C07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">
    <w:name w:val="סרגל רמה 1"/>
    <w:basedOn w:val="Normal"/>
    <w:rsid w:val="003572C6"/>
    <w:pPr>
      <w:ind w:left="567" w:hanging="567"/>
    </w:pPr>
  </w:style>
  <w:style w:type="paragraph" w:customStyle="1" w:styleId="ruller1">
    <w:name w:val="ruller 1"/>
    <w:basedOn w:val="Normal"/>
    <w:rsid w:val="003572C6"/>
    <w:pPr>
      <w:tabs>
        <w:tab w:val="left" w:pos="567"/>
      </w:tabs>
      <w:bidi w:val="0"/>
      <w:ind w:left="567" w:hanging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kout\27443-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27443-1.dotx</Template>
  <TotalTime>4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LOG Plastic Products Ltd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Evron</dc:creator>
  <cp:lastModifiedBy>Sivan Ruvio</cp:lastModifiedBy>
  <cp:revision>2</cp:revision>
  <cp:lastPrinted>2021-06-01T08:14:00Z</cp:lastPrinted>
  <dcterms:created xsi:type="dcterms:W3CDTF">2022-03-27T08:09:00Z</dcterms:created>
  <dcterms:modified xsi:type="dcterms:W3CDTF">2022-03-27T08:09:00Z</dcterms:modified>
</cp:coreProperties>
</file>